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4F" w:rsidRDefault="00F8571C" w:rsidP="00541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VASARIO</w:t>
      </w:r>
      <w:r w:rsidR="0054192D" w:rsidRPr="0054192D">
        <w:rPr>
          <w:rFonts w:ascii="Times New Roman" w:hAnsi="Times New Roman" w:cs="Times New Roman"/>
          <w:b/>
          <w:sz w:val="24"/>
          <w:szCs w:val="24"/>
        </w:rPr>
        <w:t xml:space="preserve"> MĖNESI</w:t>
      </w:r>
      <w:r w:rsidR="00CF0D7D">
        <w:rPr>
          <w:rFonts w:ascii="Times New Roman" w:hAnsi="Times New Roman" w:cs="Times New Roman"/>
          <w:b/>
          <w:sz w:val="24"/>
          <w:szCs w:val="24"/>
        </w:rPr>
        <w:t>O</w:t>
      </w:r>
      <w:r w:rsidR="0054192D" w:rsidRPr="0054192D">
        <w:rPr>
          <w:rFonts w:ascii="Times New Roman" w:hAnsi="Times New Roman" w:cs="Times New Roman"/>
          <w:b/>
          <w:sz w:val="24"/>
          <w:szCs w:val="24"/>
        </w:rPr>
        <w:t xml:space="preserve"> VEIKLOS PLANAS</w:t>
      </w:r>
    </w:p>
    <w:p w:rsidR="0054192D" w:rsidRDefault="00AE2381" w:rsidP="00541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B45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92D">
        <w:rPr>
          <w:rFonts w:ascii="Times New Roman" w:hAnsi="Times New Roman" w:cs="Times New Roman"/>
          <w:b/>
          <w:sz w:val="24"/>
          <w:szCs w:val="24"/>
        </w:rPr>
        <w:t>M.</w:t>
      </w:r>
    </w:p>
    <w:tbl>
      <w:tblPr>
        <w:tblStyle w:val="Lentelstinklelis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5103"/>
        <w:gridCol w:w="1701"/>
        <w:gridCol w:w="1808"/>
      </w:tblGrid>
      <w:tr w:rsidR="008275BE" w:rsidTr="0009408C">
        <w:tc>
          <w:tcPr>
            <w:tcW w:w="993" w:type="dxa"/>
          </w:tcPr>
          <w:p w:rsidR="0054192D" w:rsidRPr="0009408C" w:rsidRDefault="0054192D" w:rsidP="00541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8C">
              <w:rPr>
                <w:rFonts w:ascii="Times New Roman" w:hAnsi="Times New Roman" w:cs="Times New Roman"/>
                <w:b/>
              </w:rPr>
              <w:t>Diena</w:t>
            </w:r>
          </w:p>
        </w:tc>
        <w:tc>
          <w:tcPr>
            <w:tcW w:w="992" w:type="dxa"/>
          </w:tcPr>
          <w:p w:rsidR="0054192D" w:rsidRPr="0009408C" w:rsidRDefault="0054192D" w:rsidP="00541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8C">
              <w:rPr>
                <w:rFonts w:ascii="Times New Roman" w:hAnsi="Times New Roman" w:cs="Times New Roman"/>
                <w:b/>
              </w:rPr>
              <w:t>Laikas</w:t>
            </w:r>
          </w:p>
        </w:tc>
        <w:tc>
          <w:tcPr>
            <w:tcW w:w="5103" w:type="dxa"/>
          </w:tcPr>
          <w:p w:rsidR="0054192D" w:rsidRPr="0009408C" w:rsidRDefault="0054192D" w:rsidP="00541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8C"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1701" w:type="dxa"/>
          </w:tcPr>
          <w:p w:rsidR="0054192D" w:rsidRPr="0009408C" w:rsidRDefault="0054192D" w:rsidP="00541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8C">
              <w:rPr>
                <w:rFonts w:ascii="Times New Roman" w:hAnsi="Times New Roman" w:cs="Times New Roman"/>
                <w:b/>
              </w:rPr>
              <w:t>Vieta</w:t>
            </w:r>
          </w:p>
        </w:tc>
        <w:tc>
          <w:tcPr>
            <w:tcW w:w="1808" w:type="dxa"/>
          </w:tcPr>
          <w:p w:rsidR="0054192D" w:rsidRPr="0009408C" w:rsidRDefault="0054192D" w:rsidP="00541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8C">
              <w:rPr>
                <w:rFonts w:ascii="Times New Roman" w:hAnsi="Times New Roman" w:cs="Times New Roman"/>
                <w:b/>
              </w:rPr>
              <w:t>Atsakingas asmuo</w:t>
            </w:r>
          </w:p>
        </w:tc>
      </w:tr>
      <w:tr w:rsidR="000F7466" w:rsidRPr="000F7466" w:rsidTr="0009408C">
        <w:tc>
          <w:tcPr>
            <w:tcW w:w="993" w:type="dxa"/>
          </w:tcPr>
          <w:p w:rsidR="000F7466" w:rsidRPr="0009408C" w:rsidRDefault="00F8571C" w:rsidP="0054192D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1 (V)</w:t>
            </w:r>
          </w:p>
        </w:tc>
        <w:tc>
          <w:tcPr>
            <w:tcW w:w="992" w:type="dxa"/>
          </w:tcPr>
          <w:p w:rsidR="000F7466" w:rsidRPr="0009408C" w:rsidRDefault="00F8571C" w:rsidP="0054192D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103" w:type="dxa"/>
          </w:tcPr>
          <w:p w:rsidR="000F7466" w:rsidRPr="0009408C" w:rsidRDefault="00F8571C" w:rsidP="00E45FE4">
            <w:pPr>
              <w:jc w:val="both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Lietuvos mokinių meninio skaitymo konkurso rajoninis etapas</w:t>
            </w:r>
          </w:p>
          <w:p w:rsidR="00F8571C" w:rsidRPr="0009408C" w:rsidRDefault="00F8571C" w:rsidP="00E45FE4">
            <w:pPr>
              <w:jc w:val="both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(groja akordeonistai)</w:t>
            </w:r>
          </w:p>
        </w:tc>
        <w:tc>
          <w:tcPr>
            <w:tcW w:w="1701" w:type="dxa"/>
          </w:tcPr>
          <w:p w:rsidR="000F7466" w:rsidRPr="0009408C" w:rsidRDefault="00F8571C" w:rsidP="000345DF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KMM</w:t>
            </w:r>
          </w:p>
        </w:tc>
        <w:tc>
          <w:tcPr>
            <w:tcW w:w="1808" w:type="dxa"/>
          </w:tcPr>
          <w:p w:rsidR="000F7466" w:rsidRPr="0009408C" w:rsidRDefault="00F8571C" w:rsidP="000345DF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D. Šakickienė</w:t>
            </w:r>
          </w:p>
          <w:p w:rsidR="00F8571C" w:rsidRPr="0009408C" w:rsidRDefault="00F8571C" w:rsidP="000345DF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A. Vapšienė</w:t>
            </w:r>
          </w:p>
          <w:p w:rsidR="00F8571C" w:rsidRPr="0009408C" w:rsidRDefault="00F8571C" w:rsidP="00F8571C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09408C">
              <w:rPr>
                <w:rFonts w:ascii="Times New Roman" w:hAnsi="Times New Roman" w:cs="Times New Roman"/>
              </w:rPr>
              <w:t>Bartaševičienė</w:t>
            </w:r>
            <w:proofErr w:type="spellEnd"/>
            <w:r w:rsidRPr="000940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5303" w:rsidRPr="000F7466" w:rsidTr="0009408C">
        <w:tc>
          <w:tcPr>
            <w:tcW w:w="993" w:type="dxa"/>
          </w:tcPr>
          <w:p w:rsidR="00D35303" w:rsidRPr="0009408C" w:rsidRDefault="00F8571C" w:rsidP="00BF4207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1 (V)</w:t>
            </w:r>
          </w:p>
        </w:tc>
        <w:tc>
          <w:tcPr>
            <w:tcW w:w="992" w:type="dxa"/>
          </w:tcPr>
          <w:p w:rsidR="00D35303" w:rsidRPr="0009408C" w:rsidRDefault="00F8571C" w:rsidP="00BF4207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5103" w:type="dxa"/>
          </w:tcPr>
          <w:p w:rsidR="00D35303" w:rsidRPr="0009408C" w:rsidRDefault="00F8571C" w:rsidP="00E45FE4">
            <w:pPr>
              <w:jc w:val="both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Seminaras ,,Jaunųjų atlikėjų meistriškumo ugdymas“</w:t>
            </w:r>
          </w:p>
        </w:tc>
        <w:tc>
          <w:tcPr>
            <w:tcW w:w="1701" w:type="dxa"/>
          </w:tcPr>
          <w:p w:rsidR="00D35303" w:rsidRPr="0009408C" w:rsidRDefault="00F8571C" w:rsidP="00BF420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Panevėžio muzikos mokykla</w:t>
            </w:r>
          </w:p>
        </w:tc>
        <w:tc>
          <w:tcPr>
            <w:tcW w:w="1808" w:type="dxa"/>
          </w:tcPr>
          <w:p w:rsidR="00D35303" w:rsidRPr="0009408C" w:rsidRDefault="00F8571C" w:rsidP="00BF420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09408C">
              <w:rPr>
                <w:rFonts w:ascii="Times New Roman" w:hAnsi="Times New Roman" w:cs="Times New Roman"/>
              </w:rPr>
              <w:t>Boverienė</w:t>
            </w:r>
            <w:proofErr w:type="spellEnd"/>
          </w:p>
        </w:tc>
      </w:tr>
      <w:tr w:rsidR="00E45FE4" w:rsidRPr="000F7466" w:rsidTr="0009408C">
        <w:tc>
          <w:tcPr>
            <w:tcW w:w="993" w:type="dxa"/>
          </w:tcPr>
          <w:p w:rsidR="00E45FE4" w:rsidRPr="0009408C" w:rsidRDefault="00E45FE4" w:rsidP="00BF4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5FE4" w:rsidRPr="0009408C" w:rsidRDefault="00E45FE4" w:rsidP="00BF4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45FE4" w:rsidRPr="0009408C" w:rsidRDefault="00E45FE4" w:rsidP="00E45FE4">
            <w:pPr>
              <w:jc w:val="both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Švietimo įstaigų vadovų pasitarimas</w:t>
            </w:r>
          </w:p>
        </w:tc>
        <w:tc>
          <w:tcPr>
            <w:tcW w:w="1701" w:type="dxa"/>
          </w:tcPr>
          <w:p w:rsidR="00E45FE4" w:rsidRPr="0009408C" w:rsidRDefault="00E45FE4" w:rsidP="00BF420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ŠPT</w:t>
            </w:r>
          </w:p>
        </w:tc>
        <w:tc>
          <w:tcPr>
            <w:tcW w:w="1808" w:type="dxa"/>
          </w:tcPr>
          <w:p w:rsidR="00E45FE4" w:rsidRPr="0009408C" w:rsidRDefault="00E45FE4" w:rsidP="00BF420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D. Šakickienė</w:t>
            </w:r>
          </w:p>
        </w:tc>
      </w:tr>
      <w:tr w:rsidR="003717FB" w:rsidRPr="00B450C7" w:rsidTr="0009408C">
        <w:tc>
          <w:tcPr>
            <w:tcW w:w="993" w:type="dxa"/>
          </w:tcPr>
          <w:p w:rsidR="003717FB" w:rsidRPr="0009408C" w:rsidRDefault="00F8571C" w:rsidP="00F17EF8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4 (I)</w:t>
            </w:r>
          </w:p>
        </w:tc>
        <w:tc>
          <w:tcPr>
            <w:tcW w:w="992" w:type="dxa"/>
          </w:tcPr>
          <w:p w:rsidR="003717FB" w:rsidRPr="0009408C" w:rsidRDefault="00F8571C" w:rsidP="003717FB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5103" w:type="dxa"/>
          </w:tcPr>
          <w:p w:rsidR="003717FB" w:rsidRPr="0009408C" w:rsidRDefault="00F8571C" w:rsidP="00E45FE4">
            <w:pPr>
              <w:jc w:val="both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Liaudies instrumentų baigiančiųjų mokinių perklausa</w:t>
            </w:r>
          </w:p>
        </w:tc>
        <w:tc>
          <w:tcPr>
            <w:tcW w:w="1701" w:type="dxa"/>
          </w:tcPr>
          <w:p w:rsidR="003717FB" w:rsidRPr="0009408C" w:rsidRDefault="00F8571C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KMM</w:t>
            </w:r>
          </w:p>
        </w:tc>
        <w:tc>
          <w:tcPr>
            <w:tcW w:w="1808" w:type="dxa"/>
          </w:tcPr>
          <w:p w:rsidR="003717FB" w:rsidRPr="0009408C" w:rsidRDefault="00F8571C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09408C">
              <w:rPr>
                <w:rFonts w:ascii="Times New Roman" w:hAnsi="Times New Roman" w:cs="Times New Roman"/>
              </w:rPr>
              <w:t>Boverienė</w:t>
            </w:r>
            <w:proofErr w:type="spellEnd"/>
          </w:p>
        </w:tc>
      </w:tr>
      <w:tr w:rsidR="00FE23D6" w:rsidRPr="00B450C7" w:rsidTr="0009408C">
        <w:tc>
          <w:tcPr>
            <w:tcW w:w="993" w:type="dxa"/>
          </w:tcPr>
          <w:p w:rsidR="00FE23D6" w:rsidRPr="0009408C" w:rsidRDefault="00FE23D6" w:rsidP="00F17E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9408C">
              <w:rPr>
                <w:rFonts w:ascii="Times New Roman" w:hAnsi="Times New Roman" w:cs="Times New Roman"/>
              </w:rPr>
              <w:t>4 (I)</w:t>
            </w:r>
          </w:p>
        </w:tc>
        <w:tc>
          <w:tcPr>
            <w:tcW w:w="992" w:type="dxa"/>
          </w:tcPr>
          <w:p w:rsidR="00FE23D6" w:rsidRPr="0009408C" w:rsidRDefault="00FE23D6" w:rsidP="003717FB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17.15</w:t>
            </w:r>
          </w:p>
        </w:tc>
        <w:tc>
          <w:tcPr>
            <w:tcW w:w="5103" w:type="dxa"/>
          </w:tcPr>
          <w:p w:rsidR="00FE23D6" w:rsidRPr="0009408C" w:rsidRDefault="00FE23D6" w:rsidP="00E45FE4">
            <w:pPr>
              <w:jc w:val="both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Mokyklos tarybos posėdis</w:t>
            </w:r>
          </w:p>
        </w:tc>
        <w:tc>
          <w:tcPr>
            <w:tcW w:w="1701" w:type="dxa"/>
          </w:tcPr>
          <w:p w:rsidR="00FE23D6" w:rsidRPr="0009408C" w:rsidRDefault="00FE23D6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KMM</w:t>
            </w:r>
          </w:p>
        </w:tc>
        <w:tc>
          <w:tcPr>
            <w:tcW w:w="1808" w:type="dxa"/>
          </w:tcPr>
          <w:p w:rsidR="00FE23D6" w:rsidRPr="0009408C" w:rsidRDefault="00FE23D6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09408C">
              <w:rPr>
                <w:rFonts w:ascii="Times New Roman" w:hAnsi="Times New Roman" w:cs="Times New Roman"/>
              </w:rPr>
              <w:t>Skebienė</w:t>
            </w:r>
            <w:proofErr w:type="spellEnd"/>
          </w:p>
          <w:p w:rsidR="00FE23D6" w:rsidRPr="0009408C" w:rsidRDefault="00FE23D6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M. Remeikis</w:t>
            </w:r>
          </w:p>
        </w:tc>
      </w:tr>
      <w:tr w:rsidR="00E63E16" w:rsidRPr="00B450C7" w:rsidTr="0009408C">
        <w:tc>
          <w:tcPr>
            <w:tcW w:w="993" w:type="dxa"/>
          </w:tcPr>
          <w:p w:rsidR="00E63E16" w:rsidRPr="0009408C" w:rsidRDefault="00E63E16" w:rsidP="00F17EF8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5 (II)</w:t>
            </w:r>
          </w:p>
        </w:tc>
        <w:tc>
          <w:tcPr>
            <w:tcW w:w="992" w:type="dxa"/>
          </w:tcPr>
          <w:p w:rsidR="00E63E16" w:rsidRPr="0009408C" w:rsidRDefault="00E63E16" w:rsidP="003717FB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17.20</w:t>
            </w:r>
          </w:p>
        </w:tc>
        <w:tc>
          <w:tcPr>
            <w:tcW w:w="5103" w:type="dxa"/>
          </w:tcPr>
          <w:p w:rsidR="00E63E16" w:rsidRPr="0009408C" w:rsidRDefault="00E63E16" w:rsidP="00E45FE4">
            <w:pPr>
              <w:jc w:val="both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Fortepijono skyriaus baigiančiųjų mokinių perklausa</w:t>
            </w:r>
          </w:p>
        </w:tc>
        <w:tc>
          <w:tcPr>
            <w:tcW w:w="1701" w:type="dxa"/>
          </w:tcPr>
          <w:p w:rsidR="00E63E16" w:rsidRPr="0009408C" w:rsidRDefault="00E63E16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KMM</w:t>
            </w:r>
          </w:p>
        </w:tc>
        <w:tc>
          <w:tcPr>
            <w:tcW w:w="1808" w:type="dxa"/>
          </w:tcPr>
          <w:p w:rsidR="00E63E16" w:rsidRPr="0009408C" w:rsidRDefault="00E63E16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09408C">
              <w:rPr>
                <w:rFonts w:ascii="Times New Roman" w:hAnsi="Times New Roman" w:cs="Times New Roman"/>
              </w:rPr>
              <w:t>Skebienė</w:t>
            </w:r>
            <w:proofErr w:type="spellEnd"/>
          </w:p>
        </w:tc>
      </w:tr>
      <w:tr w:rsidR="00990669" w:rsidRPr="00B450C7" w:rsidTr="0009408C">
        <w:tc>
          <w:tcPr>
            <w:tcW w:w="993" w:type="dxa"/>
          </w:tcPr>
          <w:p w:rsidR="00990669" w:rsidRPr="0009408C" w:rsidRDefault="00990669" w:rsidP="00F17EF8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5 (II)</w:t>
            </w:r>
          </w:p>
        </w:tc>
        <w:tc>
          <w:tcPr>
            <w:tcW w:w="992" w:type="dxa"/>
          </w:tcPr>
          <w:p w:rsidR="00990669" w:rsidRPr="0009408C" w:rsidRDefault="00990669" w:rsidP="003717FB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103" w:type="dxa"/>
          </w:tcPr>
          <w:p w:rsidR="00990669" w:rsidRPr="0009408C" w:rsidRDefault="00990669" w:rsidP="00E45FE4">
            <w:pPr>
              <w:jc w:val="both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Konferencija ,,Neformaliojo vaikų švietimo aktualijos“</w:t>
            </w:r>
          </w:p>
        </w:tc>
        <w:tc>
          <w:tcPr>
            <w:tcW w:w="1701" w:type="dxa"/>
          </w:tcPr>
          <w:p w:rsidR="00990669" w:rsidRPr="0009408C" w:rsidRDefault="00990669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808" w:type="dxa"/>
          </w:tcPr>
          <w:p w:rsidR="00990669" w:rsidRPr="0009408C" w:rsidRDefault="00990669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 xml:space="preserve">D. Šakickienė, </w:t>
            </w:r>
          </w:p>
          <w:p w:rsidR="00990669" w:rsidRPr="0009408C" w:rsidRDefault="00990669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D. Blaževičienė</w:t>
            </w:r>
          </w:p>
        </w:tc>
      </w:tr>
      <w:tr w:rsidR="00FE23D6" w:rsidRPr="00B450C7" w:rsidTr="0009408C">
        <w:tc>
          <w:tcPr>
            <w:tcW w:w="993" w:type="dxa"/>
          </w:tcPr>
          <w:p w:rsidR="00FE23D6" w:rsidRPr="0009408C" w:rsidRDefault="00FE23D6" w:rsidP="00F3129F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6 (III)</w:t>
            </w:r>
          </w:p>
        </w:tc>
        <w:tc>
          <w:tcPr>
            <w:tcW w:w="992" w:type="dxa"/>
          </w:tcPr>
          <w:p w:rsidR="00FE23D6" w:rsidRPr="0009408C" w:rsidRDefault="00FE23D6" w:rsidP="00F3129F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103" w:type="dxa"/>
          </w:tcPr>
          <w:p w:rsidR="00FE23D6" w:rsidRPr="0009408C" w:rsidRDefault="00FE23D6" w:rsidP="00F3129F">
            <w:pPr>
              <w:jc w:val="both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Kursai ,,Vadovavimo meistriškumas“</w:t>
            </w:r>
          </w:p>
        </w:tc>
        <w:tc>
          <w:tcPr>
            <w:tcW w:w="1701" w:type="dxa"/>
          </w:tcPr>
          <w:p w:rsidR="00FE23D6" w:rsidRPr="0009408C" w:rsidRDefault="00FE23D6" w:rsidP="00F3129F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ŠPT</w:t>
            </w:r>
          </w:p>
        </w:tc>
        <w:tc>
          <w:tcPr>
            <w:tcW w:w="1808" w:type="dxa"/>
          </w:tcPr>
          <w:p w:rsidR="00FE23D6" w:rsidRPr="0009408C" w:rsidRDefault="00FE23D6" w:rsidP="00F3129F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D. Šakickienė</w:t>
            </w:r>
          </w:p>
          <w:p w:rsidR="00FE23D6" w:rsidRPr="0009408C" w:rsidRDefault="00FE23D6" w:rsidP="00F3129F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D. Blaževičienė</w:t>
            </w:r>
          </w:p>
        </w:tc>
      </w:tr>
      <w:tr w:rsidR="00B27923" w:rsidRPr="00B450C7" w:rsidTr="0009408C">
        <w:tc>
          <w:tcPr>
            <w:tcW w:w="993" w:type="dxa"/>
          </w:tcPr>
          <w:p w:rsidR="00B27923" w:rsidRPr="0009408C" w:rsidRDefault="00B27923" w:rsidP="00F3129F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13 (III)</w:t>
            </w:r>
          </w:p>
        </w:tc>
        <w:tc>
          <w:tcPr>
            <w:tcW w:w="992" w:type="dxa"/>
          </w:tcPr>
          <w:p w:rsidR="00B27923" w:rsidRPr="0009408C" w:rsidRDefault="00B27923" w:rsidP="00F3129F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103" w:type="dxa"/>
          </w:tcPr>
          <w:p w:rsidR="00B27923" w:rsidRPr="0009408C" w:rsidRDefault="00B27923" w:rsidP="00F3129F">
            <w:pPr>
              <w:jc w:val="both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Kursai ,,Vadovavimo meistriškumas“</w:t>
            </w:r>
          </w:p>
        </w:tc>
        <w:tc>
          <w:tcPr>
            <w:tcW w:w="1701" w:type="dxa"/>
          </w:tcPr>
          <w:p w:rsidR="00B27923" w:rsidRPr="0009408C" w:rsidRDefault="00B27923" w:rsidP="009B5D93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ŠPT</w:t>
            </w:r>
          </w:p>
        </w:tc>
        <w:tc>
          <w:tcPr>
            <w:tcW w:w="1808" w:type="dxa"/>
          </w:tcPr>
          <w:p w:rsidR="00B27923" w:rsidRPr="0009408C" w:rsidRDefault="00B27923" w:rsidP="009B5D93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D. Šakickienė</w:t>
            </w:r>
          </w:p>
          <w:p w:rsidR="00B27923" w:rsidRPr="0009408C" w:rsidRDefault="00B27923" w:rsidP="009B5D93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D. Blaževičienė</w:t>
            </w:r>
          </w:p>
        </w:tc>
      </w:tr>
      <w:tr w:rsidR="00CF5B43" w:rsidRPr="00B450C7" w:rsidTr="0009408C">
        <w:tc>
          <w:tcPr>
            <w:tcW w:w="993" w:type="dxa"/>
          </w:tcPr>
          <w:p w:rsidR="00CF5B43" w:rsidRPr="0009408C" w:rsidRDefault="00CF5B43" w:rsidP="00F3129F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15 (V)</w:t>
            </w:r>
          </w:p>
        </w:tc>
        <w:tc>
          <w:tcPr>
            <w:tcW w:w="992" w:type="dxa"/>
          </w:tcPr>
          <w:p w:rsidR="00CF5B43" w:rsidRPr="0009408C" w:rsidRDefault="00CF5B43" w:rsidP="00F3129F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5103" w:type="dxa"/>
          </w:tcPr>
          <w:p w:rsidR="00CF5B43" w:rsidRPr="0009408C" w:rsidRDefault="00CF5B43" w:rsidP="00F3129F">
            <w:pPr>
              <w:jc w:val="both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Vasario – 16-osios minėjimas</w:t>
            </w:r>
          </w:p>
        </w:tc>
        <w:tc>
          <w:tcPr>
            <w:tcW w:w="1701" w:type="dxa"/>
          </w:tcPr>
          <w:p w:rsidR="00CF5B43" w:rsidRPr="0009408C" w:rsidRDefault="00CF5B43" w:rsidP="009B5D93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Etnografijos muziejus</w:t>
            </w:r>
          </w:p>
        </w:tc>
        <w:tc>
          <w:tcPr>
            <w:tcW w:w="1808" w:type="dxa"/>
          </w:tcPr>
          <w:p w:rsidR="00CF5B43" w:rsidRPr="0009408C" w:rsidRDefault="00CF5B43" w:rsidP="009B5D93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Mokytojos</w:t>
            </w:r>
          </w:p>
          <w:p w:rsidR="00CF5B43" w:rsidRPr="0009408C" w:rsidRDefault="00CF5B43" w:rsidP="009B5D93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D. Šakickienė</w:t>
            </w:r>
          </w:p>
        </w:tc>
      </w:tr>
      <w:tr w:rsidR="00DE0FC0" w:rsidRPr="00B450C7" w:rsidTr="0009408C">
        <w:tc>
          <w:tcPr>
            <w:tcW w:w="993" w:type="dxa"/>
          </w:tcPr>
          <w:p w:rsidR="00DE0FC0" w:rsidRPr="0009408C" w:rsidRDefault="00DE0FC0" w:rsidP="00F3129F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16 (VI)</w:t>
            </w:r>
          </w:p>
        </w:tc>
        <w:tc>
          <w:tcPr>
            <w:tcW w:w="992" w:type="dxa"/>
          </w:tcPr>
          <w:p w:rsidR="00DE0FC0" w:rsidRPr="0009408C" w:rsidRDefault="00DE0FC0" w:rsidP="00F3129F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103" w:type="dxa"/>
          </w:tcPr>
          <w:p w:rsidR="00DE0FC0" w:rsidRPr="0009408C" w:rsidRDefault="00DE0FC0" w:rsidP="00DE0FC0">
            <w:pPr>
              <w:jc w:val="both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Šventinis minėjimas ,,Gražiausios mūsų dainos Tau, Tėvyne“.</w:t>
            </w:r>
          </w:p>
        </w:tc>
        <w:tc>
          <w:tcPr>
            <w:tcW w:w="1701" w:type="dxa"/>
          </w:tcPr>
          <w:p w:rsidR="00DE0FC0" w:rsidRPr="0009408C" w:rsidRDefault="00DE0FC0" w:rsidP="009B5D93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Subačius</w:t>
            </w:r>
          </w:p>
        </w:tc>
        <w:tc>
          <w:tcPr>
            <w:tcW w:w="1808" w:type="dxa"/>
          </w:tcPr>
          <w:p w:rsidR="00DE0FC0" w:rsidRPr="0009408C" w:rsidRDefault="00DE0FC0" w:rsidP="009B5D93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L. Burokienė</w:t>
            </w:r>
          </w:p>
        </w:tc>
      </w:tr>
      <w:tr w:rsidR="00987DF6" w:rsidRPr="00B450C7" w:rsidTr="0009408C">
        <w:tc>
          <w:tcPr>
            <w:tcW w:w="993" w:type="dxa"/>
          </w:tcPr>
          <w:p w:rsidR="00987DF6" w:rsidRPr="0009408C" w:rsidRDefault="00987DF6" w:rsidP="00F3129F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18 (I)</w:t>
            </w:r>
          </w:p>
        </w:tc>
        <w:tc>
          <w:tcPr>
            <w:tcW w:w="992" w:type="dxa"/>
          </w:tcPr>
          <w:p w:rsidR="00987DF6" w:rsidRPr="0009408C" w:rsidRDefault="00987DF6" w:rsidP="00F3129F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103" w:type="dxa"/>
          </w:tcPr>
          <w:p w:rsidR="00987DF6" w:rsidRPr="0009408C" w:rsidRDefault="00987DF6" w:rsidP="00F3129F">
            <w:pPr>
              <w:jc w:val="both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Paskaita „Vaiko gerovės rizikos vertinimo įrankis“</w:t>
            </w:r>
          </w:p>
        </w:tc>
        <w:tc>
          <w:tcPr>
            <w:tcW w:w="1701" w:type="dxa"/>
          </w:tcPr>
          <w:p w:rsidR="00987DF6" w:rsidRPr="0009408C" w:rsidRDefault="00987DF6" w:rsidP="009B5D93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ŠPT</w:t>
            </w:r>
          </w:p>
        </w:tc>
        <w:tc>
          <w:tcPr>
            <w:tcW w:w="1808" w:type="dxa"/>
          </w:tcPr>
          <w:p w:rsidR="00987DF6" w:rsidRPr="0009408C" w:rsidRDefault="00987DF6" w:rsidP="009B5D93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09408C">
              <w:rPr>
                <w:rFonts w:ascii="Times New Roman" w:hAnsi="Times New Roman" w:cs="Times New Roman"/>
              </w:rPr>
              <w:t>Petroševičienė</w:t>
            </w:r>
            <w:proofErr w:type="spellEnd"/>
          </w:p>
        </w:tc>
      </w:tr>
      <w:tr w:rsidR="007A41D9" w:rsidRPr="00B450C7" w:rsidTr="0009408C">
        <w:tc>
          <w:tcPr>
            <w:tcW w:w="993" w:type="dxa"/>
          </w:tcPr>
          <w:p w:rsidR="007A41D9" w:rsidRPr="0009408C" w:rsidRDefault="007A41D9" w:rsidP="00F3129F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19 (II)</w:t>
            </w:r>
          </w:p>
        </w:tc>
        <w:tc>
          <w:tcPr>
            <w:tcW w:w="992" w:type="dxa"/>
          </w:tcPr>
          <w:p w:rsidR="007A41D9" w:rsidRPr="0009408C" w:rsidRDefault="007A41D9" w:rsidP="00F31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A41D9" w:rsidRPr="0009408C" w:rsidRDefault="007A41D9" w:rsidP="000940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9408C">
              <w:rPr>
                <w:rFonts w:ascii="Times New Roman" w:eastAsia="Times New Roman" w:hAnsi="Times New Roman" w:cs="Times New Roman"/>
                <w:bCs/>
              </w:rPr>
              <w:t xml:space="preserve">Edukacinė išvyka dailės </w:t>
            </w:r>
            <w:r w:rsidRPr="0009408C">
              <w:rPr>
                <w:rFonts w:ascii="Times New Roman" w:eastAsia="Times New Roman" w:hAnsi="Times New Roman" w:cs="Times New Roman"/>
                <w:b/>
                <w:bCs/>
                <w:i/>
              </w:rPr>
              <w:t>„Meninių ir technologinių kompetencijų ugdymo aktualijos patirtis ir sklaida“</w:t>
            </w:r>
          </w:p>
        </w:tc>
        <w:tc>
          <w:tcPr>
            <w:tcW w:w="1701" w:type="dxa"/>
          </w:tcPr>
          <w:p w:rsidR="007A41D9" w:rsidRPr="0009408C" w:rsidRDefault="0009408C" w:rsidP="00F3129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Kauno J.</w:t>
            </w:r>
            <w:bookmarkStart w:id="0" w:name="_GoBack"/>
            <w:bookmarkEnd w:id="0"/>
            <w:r w:rsidR="007A41D9" w:rsidRPr="0009408C">
              <w:rPr>
                <w:rFonts w:ascii="Times New Roman" w:eastAsia="Times New Roman" w:hAnsi="Times New Roman" w:cs="Times New Roman"/>
                <w:bCs/>
              </w:rPr>
              <w:t xml:space="preserve"> Grušo meno gimnazija</w:t>
            </w:r>
          </w:p>
        </w:tc>
        <w:tc>
          <w:tcPr>
            <w:tcW w:w="1808" w:type="dxa"/>
          </w:tcPr>
          <w:p w:rsidR="007A41D9" w:rsidRPr="0009408C" w:rsidRDefault="007A41D9" w:rsidP="00F3129F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Dailės skyriaus mokytojos</w:t>
            </w:r>
          </w:p>
        </w:tc>
      </w:tr>
      <w:tr w:rsidR="00D35303" w:rsidRPr="00B450C7" w:rsidTr="0009408C">
        <w:tc>
          <w:tcPr>
            <w:tcW w:w="993" w:type="dxa"/>
          </w:tcPr>
          <w:p w:rsidR="00D35303" w:rsidRPr="0009408C" w:rsidRDefault="00F8571C" w:rsidP="00F17EF8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21 (IV)</w:t>
            </w:r>
          </w:p>
        </w:tc>
        <w:tc>
          <w:tcPr>
            <w:tcW w:w="992" w:type="dxa"/>
          </w:tcPr>
          <w:p w:rsidR="00D35303" w:rsidRPr="0009408C" w:rsidRDefault="00D35303" w:rsidP="00371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35303" w:rsidRPr="0009408C" w:rsidRDefault="00F8571C" w:rsidP="00E45FE4">
            <w:pPr>
              <w:jc w:val="both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XI – sis tarptautinis Broniaus Janušo vardo pučiamųjų instrumentų solistų ansamblis ir orkestrų festivalis.</w:t>
            </w:r>
          </w:p>
        </w:tc>
        <w:tc>
          <w:tcPr>
            <w:tcW w:w="1701" w:type="dxa"/>
          </w:tcPr>
          <w:p w:rsidR="00D35303" w:rsidRPr="0009408C" w:rsidRDefault="00F8571C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808" w:type="dxa"/>
          </w:tcPr>
          <w:p w:rsidR="00D35303" w:rsidRPr="0009408C" w:rsidRDefault="00F8571C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09408C">
              <w:rPr>
                <w:rFonts w:ascii="Times New Roman" w:hAnsi="Times New Roman" w:cs="Times New Roman"/>
              </w:rPr>
              <w:t>Paurienė</w:t>
            </w:r>
            <w:proofErr w:type="spellEnd"/>
          </w:p>
          <w:p w:rsidR="000C56E2" w:rsidRPr="0009408C" w:rsidRDefault="000C56E2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09408C">
              <w:rPr>
                <w:rFonts w:ascii="Times New Roman" w:hAnsi="Times New Roman" w:cs="Times New Roman"/>
              </w:rPr>
              <w:t>Dobrickienė</w:t>
            </w:r>
            <w:proofErr w:type="spellEnd"/>
          </w:p>
        </w:tc>
      </w:tr>
      <w:tr w:rsidR="00B8464C" w:rsidRPr="00B450C7" w:rsidTr="0009408C">
        <w:tc>
          <w:tcPr>
            <w:tcW w:w="993" w:type="dxa"/>
          </w:tcPr>
          <w:p w:rsidR="00B8464C" w:rsidRPr="0009408C" w:rsidRDefault="00B8464C" w:rsidP="00F17EF8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21 (IV)</w:t>
            </w:r>
          </w:p>
        </w:tc>
        <w:tc>
          <w:tcPr>
            <w:tcW w:w="992" w:type="dxa"/>
          </w:tcPr>
          <w:p w:rsidR="00B8464C" w:rsidRPr="0009408C" w:rsidRDefault="00B8464C" w:rsidP="003717FB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8.45</w:t>
            </w:r>
          </w:p>
        </w:tc>
        <w:tc>
          <w:tcPr>
            <w:tcW w:w="5103" w:type="dxa"/>
          </w:tcPr>
          <w:p w:rsidR="00B8464C" w:rsidRPr="0009408C" w:rsidRDefault="00B8464C" w:rsidP="00E45FE4">
            <w:pPr>
              <w:jc w:val="both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Tarybos posėdis</w:t>
            </w:r>
          </w:p>
        </w:tc>
        <w:tc>
          <w:tcPr>
            <w:tcW w:w="1701" w:type="dxa"/>
          </w:tcPr>
          <w:p w:rsidR="00B8464C" w:rsidRPr="0009408C" w:rsidRDefault="00B8464C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KKC</w:t>
            </w:r>
          </w:p>
        </w:tc>
        <w:tc>
          <w:tcPr>
            <w:tcW w:w="1808" w:type="dxa"/>
          </w:tcPr>
          <w:p w:rsidR="00B8464C" w:rsidRPr="0009408C" w:rsidRDefault="00B8464C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D. Šakickienė</w:t>
            </w:r>
          </w:p>
        </w:tc>
      </w:tr>
      <w:tr w:rsidR="00344E77" w:rsidRPr="00B450C7" w:rsidTr="0009408C">
        <w:tc>
          <w:tcPr>
            <w:tcW w:w="993" w:type="dxa"/>
          </w:tcPr>
          <w:p w:rsidR="00344E77" w:rsidRPr="0009408C" w:rsidRDefault="00344E77" w:rsidP="00F17EF8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22 (II)</w:t>
            </w:r>
          </w:p>
        </w:tc>
        <w:tc>
          <w:tcPr>
            <w:tcW w:w="992" w:type="dxa"/>
          </w:tcPr>
          <w:p w:rsidR="00344E77" w:rsidRPr="0009408C" w:rsidRDefault="00344E77" w:rsidP="003717FB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103" w:type="dxa"/>
          </w:tcPr>
          <w:p w:rsidR="00344E77" w:rsidRPr="0009408C" w:rsidRDefault="00344E77" w:rsidP="00E45FE4">
            <w:pPr>
              <w:jc w:val="both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III tarptautinis akordeonistų konkursas ,,Liepsnojantys akordeonai 2019“</w:t>
            </w:r>
          </w:p>
        </w:tc>
        <w:tc>
          <w:tcPr>
            <w:tcW w:w="1701" w:type="dxa"/>
          </w:tcPr>
          <w:p w:rsidR="00344E77" w:rsidRPr="0009408C" w:rsidRDefault="00344E77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KMM</w:t>
            </w:r>
          </w:p>
        </w:tc>
        <w:tc>
          <w:tcPr>
            <w:tcW w:w="1808" w:type="dxa"/>
          </w:tcPr>
          <w:p w:rsidR="00344E77" w:rsidRPr="0009408C" w:rsidRDefault="00344E77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D. Šakickienė</w:t>
            </w:r>
          </w:p>
          <w:p w:rsidR="00344E77" w:rsidRPr="0009408C" w:rsidRDefault="00344E77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G. Bartaševičienė</w:t>
            </w:r>
          </w:p>
        </w:tc>
      </w:tr>
      <w:tr w:rsidR="0054040D" w:rsidRPr="00B450C7" w:rsidTr="0009408C">
        <w:tc>
          <w:tcPr>
            <w:tcW w:w="993" w:type="dxa"/>
          </w:tcPr>
          <w:p w:rsidR="0054040D" w:rsidRPr="0009408C" w:rsidRDefault="0054040D" w:rsidP="00F17EF8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22 (II)</w:t>
            </w:r>
          </w:p>
        </w:tc>
        <w:tc>
          <w:tcPr>
            <w:tcW w:w="992" w:type="dxa"/>
          </w:tcPr>
          <w:p w:rsidR="0054040D" w:rsidRPr="0009408C" w:rsidRDefault="0054040D" w:rsidP="003717FB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103" w:type="dxa"/>
          </w:tcPr>
          <w:p w:rsidR="0054040D" w:rsidRPr="0009408C" w:rsidRDefault="0054040D" w:rsidP="00E45FE4">
            <w:pPr>
              <w:jc w:val="both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Seminaras ,,Liepsnojantys akordeonai“</w:t>
            </w:r>
          </w:p>
        </w:tc>
        <w:tc>
          <w:tcPr>
            <w:tcW w:w="1701" w:type="dxa"/>
          </w:tcPr>
          <w:p w:rsidR="0054040D" w:rsidRPr="0009408C" w:rsidRDefault="0054040D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KMM</w:t>
            </w:r>
          </w:p>
        </w:tc>
        <w:tc>
          <w:tcPr>
            <w:tcW w:w="1808" w:type="dxa"/>
          </w:tcPr>
          <w:p w:rsidR="0054040D" w:rsidRPr="0009408C" w:rsidRDefault="00E5396E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Mokytojai</w:t>
            </w:r>
          </w:p>
        </w:tc>
      </w:tr>
      <w:tr w:rsidR="00E5396E" w:rsidRPr="00B450C7" w:rsidTr="0009408C">
        <w:tc>
          <w:tcPr>
            <w:tcW w:w="993" w:type="dxa"/>
          </w:tcPr>
          <w:p w:rsidR="00E5396E" w:rsidRPr="0009408C" w:rsidRDefault="00E5396E" w:rsidP="00F17EF8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25 (I)</w:t>
            </w:r>
          </w:p>
        </w:tc>
        <w:tc>
          <w:tcPr>
            <w:tcW w:w="992" w:type="dxa"/>
          </w:tcPr>
          <w:p w:rsidR="00E5396E" w:rsidRPr="0009408C" w:rsidRDefault="00E5396E" w:rsidP="003717FB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5103" w:type="dxa"/>
          </w:tcPr>
          <w:p w:rsidR="00E5396E" w:rsidRPr="0009408C" w:rsidRDefault="00E5396E" w:rsidP="00E45FE4">
            <w:pPr>
              <w:jc w:val="both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Privalomojo higienos įgūdžių seminaras</w:t>
            </w:r>
          </w:p>
        </w:tc>
        <w:tc>
          <w:tcPr>
            <w:tcW w:w="1701" w:type="dxa"/>
          </w:tcPr>
          <w:p w:rsidR="00E5396E" w:rsidRPr="0009408C" w:rsidRDefault="00E5396E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KMM</w:t>
            </w:r>
          </w:p>
        </w:tc>
        <w:tc>
          <w:tcPr>
            <w:tcW w:w="1808" w:type="dxa"/>
          </w:tcPr>
          <w:p w:rsidR="00E5396E" w:rsidRPr="0009408C" w:rsidRDefault="00E5396E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Mokytojai</w:t>
            </w:r>
          </w:p>
        </w:tc>
      </w:tr>
      <w:tr w:rsidR="00550B28" w:rsidRPr="00B450C7" w:rsidTr="0009408C">
        <w:tc>
          <w:tcPr>
            <w:tcW w:w="993" w:type="dxa"/>
          </w:tcPr>
          <w:p w:rsidR="00550B28" w:rsidRPr="0009408C" w:rsidRDefault="00550B28" w:rsidP="00F17EF8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26 (II)</w:t>
            </w:r>
          </w:p>
        </w:tc>
        <w:tc>
          <w:tcPr>
            <w:tcW w:w="992" w:type="dxa"/>
          </w:tcPr>
          <w:p w:rsidR="00550B28" w:rsidRPr="0009408C" w:rsidRDefault="00550B28" w:rsidP="00371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0B28" w:rsidRPr="0009408C" w:rsidRDefault="0009408C" w:rsidP="00E45FE4">
            <w:pPr>
              <w:jc w:val="both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Seminaras ,,Moky</w:t>
            </w:r>
            <w:r w:rsidR="00550B28" w:rsidRPr="0009408C">
              <w:rPr>
                <w:rFonts w:ascii="Times New Roman" w:hAnsi="Times New Roman" w:cs="Times New Roman"/>
              </w:rPr>
              <w:t>mo groti fortepijonu pradinio ugdymo metodai“</w:t>
            </w:r>
          </w:p>
        </w:tc>
        <w:tc>
          <w:tcPr>
            <w:tcW w:w="1701" w:type="dxa"/>
          </w:tcPr>
          <w:p w:rsidR="00550B28" w:rsidRPr="0009408C" w:rsidRDefault="00550B28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Šiauliai</w:t>
            </w:r>
          </w:p>
        </w:tc>
        <w:tc>
          <w:tcPr>
            <w:tcW w:w="1808" w:type="dxa"/>
          </w:tcPr>
          <w:p w:rsidR="00550B28" w:rsidRPr="0009408C" w:rsidRDefault="00550B28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Z. Lukoševičienė</w:t>
            </w:r>
          </w:p>
          <w:p w:rsidR="00550B28" w:rsidRPr="0009408C" w:rsidRDefault="00550B28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A. Vareikienė</w:t>
            </w:r>
          </w:p>
        </w:tc>
      </w:tr>
      <w:tr w:rsidR="004E1D6D" w:rsidRPr="00B450C7" w:rsidTr="0009408C">
        <w:tc>
          <w:tcPr>
            <w:tcW w:w="993" w:type="dxa"/>
          </w:tcPr>
          <w:p w:rsidR="004E1D6D" w:rsidRPr="0009408C" w:rsidRDefault="00E63E16" w:rsidP="00E63E16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27 (III)</w:t>
            </w:r>
          </w:p>
        </w:tc>
        <w:tc>
          <w:tcPr>
            <w:tcW w:w="992" w:type="dxa"/>
          </w:tcPr>
          <w:p w:rsidR="004E1D6D" w:rsidRPr="0009408C" w:rsidRDefault="004E1D6D" w:rsidP="00371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6344E" w:rsidRPr="0009408C" w:rsidRDefault="00E63E16" w:rsidP="00E45FE4">
            <w:pPr>
              <w:jc w:val="both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Respublikinis fortepijoninių ir instrumentinių ansamblių konkursas „Grokime kartu“</w:t>
            </w:r>
          </w:p>
        </w:tc>
        <w:tc>
          <w:tcPr>
            <w:tcW w:w="1701" w:type="dxa"/>
          </w:tcPr>
          <w:p w:rsidR="004E1D6D" w:rsidRPr="0009408C" w:rsidRDefault="00E63E16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Radviliškis</w:t>
            </w:r>
          </w:p>
        </w:tc>
        <w:tc>
          <w:tcPr>
            <w:tcW w:w="1808" w:type="dxa"/>
          </w:tcPr>
          <w:p w:rsidR="00E63E16" w:rsidRPr="0009408C" w:rsidRDefault="00E63E16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09408C">
              <w:rPr>
                <w:rFonts w:ascii="Times New Roman" w:hAnsi="Times New Roman" w:cs="Times New Roman"/>
              </w:rPr>
              <w:t>Dobrickienė</w:t>
            </w:r>
            <w:proofErr w:type="spellEnd"/>
            <w:r w:rsidRPr="0009408C">
              <w:rPr>
                <w:rFonts w:ascii="Times New Roman" w:hAnsi="Times New Roman" w:cs="Times New Roman"/>
              </w:rPr>
              <w:t xml:space="preserve">, A. Petronienė, </w:t>
            </w:r>
          </w:p>
          <w:p w:rsidR="004E1D6D" w:rsidRPr="0009408C" w:rsidRDefault="00E63E16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R. Stankevičienė</w:t>
            </w:r>
          </w:p>
        </w:tc>
      </w:tr>
      <w:tr w:rsidR="0002073F" w:rsidRPr="00B450C7" w:rsidTr="0009408C">
        <w:tc>
          <w:tcPr>
            <w:tcW w:w="993" w:type="dxa"/>
          </w:tcPr>
          <w:p w:rsidR="0002073F" w:rsidRPr="0009408C" w:rsidRDefault="0002073F" w:rsidP="00E63E16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27 (III)</w:t>
            </w:r>
          </w:p>
        </w:tc>
        <w:tc>
          <w:tcPr>
            <w:tcW w:w="992" w:type="dxa"/>
          </w:tcPr>
          <w:p w:rsidR="0002073F" w:rsidRPr="0009408C" w:rsidRDefault="0002073F" w:rsidP="003717FB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103" w:type="dxa"/>
          </w:tcPr>
          <w:p w:rsidR="0002073F" w:rsidRPr="0009408C" w:rsidRDefault="0002073F" w:rsidP="00E45FE4">
            <w:pPr>
              <w:jc w:val="both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Projektas ,,Lyderystės laikas 3“</w:t>
            </w:r>
          </w:p>
        </w:tc>
        <w:tc>
          <w:tcPr>
            <w:tcW w:w="1701" w:type="dxa"/>
          </w:tcPr>
          <w:p w:rsidR="0002073F" w:rsidRPr="0009408C" w:rsidRDefault="0002073F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ŠPT</w:t>
            </w:r>
          </w:p>
        </w:tc>
        <w:tc>
          <w:tcPr>
            <w:tcW w:w="1808" w:type="dxa"/>
          </w:tcPr>
          <w:p w:rsidR="0002073F" w:rsidRPr="0009408C" w:rsidRDefault="0002073F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D. Šakickienė</w:t>
            </w:r>
          </w:p>
          <w:p w:rsidR="0002073F" w:rsidRPr="0009408C" w:rsidRDefault="0002073F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D. Blaževičienė</w:t>
            </w:r>
          </w:p>
        </w:tc>
      </w:tr>
      <w:tr w:rsidR="004B29B5" w:rsidRPr="00B450C7" w:rsidTr="0009408C">
        <w:tc>
          <w:tcPr>
            <w:tcW w:w="993" w:type="dxa"/>
          </w:tcPr>
          <w:p w:rsidR="004B29B5" w:rsidRPr="0009408C" w:rsidRDefault="004B29B5" w:rsidP="00E63E16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27 (III)</w:t>
            </w:r>
          </w:p>
        </w:tc>
        <w:tc>
          <w:tcPr>
            <w:tcW w:w="992" w:type="dxa"/>
          </w:tcPr>
          <w:p w:rsidR="004B29B5" w:rsidRPr="0009408C" w:rsidRDefault="004B29B5" w:rsidP="003717FB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15.00</w:t>
            </w:r>
          </w:p>
          <w:p w:rsidR="004B29B5" w:rsidRPr="0009408C" w:rsidRDefault="004B29B5" w:rsidP="004B29B5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16.35</w:t>
            </w:r>
          </w:p>
        </w:tc>
        <w:tc>
          <w:tcPr>
            <w:tcW w:w="5103" w:type="dxa"/>
          </w:tcPr>
          <w:p w:rsidR="004B29B5" w:rsidRPr="0009408C" w:rsidRDefault="004B29B5" w:rsidP="004B29B5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 xml:space="preserve">4 klasės dailės piešimo dalyko atsiskaitymas </w:t>
            </w:r>
          </w:p>
          <w:p w:rsidR="004B29B5" w:rsidRPr="0009408C" w:rsidRDefault="004B29B5" w:rsidP="004B29B5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5 klasės dailės piešimo dalyko atsiskaitymas</w:t>
            </w:r>
          </w:p>
        </w:tc>
        <w:tc>
          <w:tcPr>
            <w:tcW w:w="1701" w:type="dxa"/>
          </w:tcPr>
          <w:p w:rsidR="004B29B5" w:rsidRPr="0009408C" w:rsidRDefault="004B29B5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Dailės skyrius</w:t>
            </w:r>
          </w:p>
        </w:tc>
        <w:tc>
          <w:tcPr>
            <w:tcW w:w="1808" w:type="dxa"/>
          </w:tcPr>
          <w:p w:rsidR="004B29B5" w:rsidRPr="0009408C" w:rsidRDefault="004B29B5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09408C">
              <w:rPr>
                <w:rFonts w:ascii="Times New Roman" w:hAnsi="Times New Roman" w:cs="Times New Roman"/>
              </w:rPr>
              <w:t>Laskauskienė</w:t>
            </w:r>
            <w:proofErr w:type="spellEnd"/>
          </w:p>
          <w:p w:rsidR="004B29B5" w:rsidRPr="0009408C" w:rsidRDefault="004B29B5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09408C">
              <w:rPr>
                <w:rFonts w:ascii="Times New Roman" w:hAnsi="Times New Roman" w:cs="Times New Roman"/>
              </w:rPr>
              <w:t>Kalinkienė</w:t>
            </w:r>
            <w:proofErr w:type="spellEnd"/>
          </w:p>
        </w:tc>
      </w:tr>
      <w:tr w:rsidR="0093030A" w:rsidRPr="00B450C7" w:rsidTr="0009408C">
        <w:tc>
          <w:tcPr>
            <w:tcW w:w="993" w:type="dxa"/>
          </w:tcPr>
          <w:p w:rsidR="004806BC" w:rsidRPr="0009408C" w:rsidRDefault="00E45FE4" w:rsidP="003717FB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28 (IV)</w:t>
            </w:r>
          </w:p>
        </w:tc>
        <w:tc>
          <w:tcPr>
            <w:tcW w:w="992" w:type="dxa"/>
          </w:tcPr>
          <w:p w:rsidR="00AE2381" w:rsidRPr="0009408C" w:rsidRDefault="00E45FE4" w:rsidP="00B450C7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5103" w:type="dxa"/>
          </w:tcPr>
          <w:p w:rsidR="0086344E" w:rsidRPr="0009408C" w:rsidRDefault="00E45FE4" w:rsidP="00E45FE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9408C">
              <w:rPr>
                <w:rFonts w:ascii="Times New Roman" w:eastAsia="Times New Roman" w:hAnsi="Times New Roman" w:cs="Times New Roman"/>
              </w:rPr>
              <w:t>Kupiškio rajono vaikų ir mokinių – lietuvių liaudies kūrybos atlikėjų – konkursas „</w:t>
            </w:r>
            <w:proofErr w:type="spellStart"/>
            <w:r w:rsidRPr="0009408C">
              <w:rPr>
                <w:rFonts w:ascii="Times New Roman" w:eastAsia="Times New Roman" w:hAnsi="Times New Roman" w:cs="Times New Roman"/>
              </w:rPr>
              <w:t>Tramtatulis</w:t>
            </w:r>
            <w:proofErr w:type="spellEnd"/>
            <w:r w:rsidRPr="0009408C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1701" w:type="dxa"/>
          </w:tcPr>
          <w:p w:rsidR="0093030A" w:rsidRPr="0009408C" w:rsidRDefault="00E45FE4" w:rsidP="00B450C7">
            <w:pPr>
              <w:rPr>
                <w:rFonts w:ascii="Times New Roman" w:eastAsia="Times New Roman" w:hAnsi="Times New Roman" w:cs="Times New Roman"/>
              </w:rPr>
            </w:pPr>
            <w:r w:rsidRPr="0009408C">
              <w:rPr>
                <w:rFonts w:ascii="Times New Roman" w:eastAsia="Times New Roman" w:hAnsi="Times New Roman" w:cs="Times New Roman"/>
              </w:rPr>
              <w:t>Kultūros centro vitražų salė</w:t>
            </w:r>
          </w:p>
        </w:tc>
        <w:tc>
          <w:tcPr>
            <w:tcW w:w="1808" w:type="dxa"/>
          </w:tcPr>
          <w:p w:rsidR="0093030A" w:rsidRPr="0009408C" w:rsidRDefault="00E45FE4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R. Stankevičienė</w:t>
            </w:r>
          </w:p>
          <w:p w:rsidR="0009408C" w:rsidRPr="0009408C" w:rsidRDefault="0009408C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09408C">
              <w:rPr>
                <w:rFonts w:ascii="Times New Roman" w:hAnsi="Times New Roman" w:cs="Times New Roman"/>
              </w:rPr>
              <w:t>Boverienė</w:t>
            </w:r>
            <w:proofErr w:type="spellEnd"/>
          </w:p>
        </w:tc>
      </w:tr>
      <w:tr w:rsidR="004B29B5" w:rsidRPr="00B450C7" w:rsidTr="0009408C">
        <w:tc>
          <w:tcPr>
            <w:tcW w:w="993" w:type="dxa"/>
          </w:tcPr>
          <w:p w:rsidR="004B29B5" w:rsidRPr="0009408C" w:rsidRDefault="004B29B5" w:rsidP="003717FB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28 (IV)</w:t>
            </w:r>
          </w:p>
        </w:tc>
        <w:tc>
          <w:tcPr>
            <w:tcW w:w="992" w:type="dxa"/>
          </w:tcPr>
          <w:p w:rsidR="004B29B5" w:rsidRPr="0009408C" w:rsidRDefault="004B29B5" w:rsidP="00B450C7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103" w:type="dxa"/>
          </w:tcPr>
          <w:p w:rsidR="004B29B5" w:rsidRPr="0009408C" w:rsidRDefault="004B29B5" w:rsidP="004C2456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 xml:space="preserve">6 klasės </w:t>
            </w:r>
            <w:r w:rsidR="004C2456" w:rsidRPr="0009408C">
              <w:rPr>
                <w:rFonts w:ascii="Times New Roman" w:hAnsi="Times New Roman" w:cs="Times New Roman"/>
              </w:rPr>
              <w:t>dailės piešimo dalyko atsiskaitymas</w:t>
            </w:r>
          </w:p>
        </w:tc>
        <w:tc>
          <w:tcPr>
            <w:tcW w:w="1701" w:type="dxa"/>
          </w:tcPr>
          <w:p w:rsidR="004B29B5" w:rsidRPr="0009408C" w:rsidRDefault="004C2456" w:rsidP="00B450C7">
            <w:pPr>
              <w:rPr>
                <w:rFonts w:ascii="Times New Roman" w:eastAsia="Times New Roman" w:hAnsi="Times New Roman" w:cs="Times New Roman"/>
              </w:rPr>
            </w:pPr>
            <w:r w:rsidRPr="0009408C">
              <w:rPr>
                <w:rFonts w:ascii="Times New Roman" w:eastAsia="Times New Roman" w:hAnsi="Times New Roman" w:cs="Times New Roman"/>
              </w:rPr>
              <w:t>Dailės skyrius</w:t>
            </w:r>
          </w:p>
        </w:tc>
        <w:tc>
          <w:tcPr>
            <w:tcW w:w="1808" w:type="dxa"/>
          </w:tcPr>
          <w:p w:rsidR="004B29B5" w:rsidRPr="0009408C" w:rsidRDefault="004B29B5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09408C">
              <w:rPr>
                <w:rFonts w:ascii="Times New Roman" w:hAnsi="Times New Roman" w:cs="Times New Roman"/>
              </w:rPr>
              <w:t>Kalinkienė</w:t>
            </w:r>
            <w:proofErr w:type="spellEnd"/>
          </w:p>
        </w:tc>
      </w:tr>
      <w:tr w:rsidR="000C56E2" w:rsidRPr="00B450C7" w:rsidTr="0009408C">
        <w:tc>
          <w:tcPr>
            <w:tcW w:w="993" w:type="dxa"/>
          </w:tcPr>
          <w:p w:rsidR="000C56E2" w:rsidRPr="0009408C" w:rsidRDefault="000C56E2" w:rsidP="003717FB">
            <w:pPr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>28 (IV)</w:t>
            </w:r>
          </w:p>
        </w:tc>
        <w:tc>
          <w:tcPr>
            <w:tcW w:w="992" w:type="dxa"/>
          </w:tcPr>
          <w:p w:rsidR="000C56E2" w:rsidRPr="0009408C" w:rsidRDefault="000C56E2" w:rsidP="00B45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C56E2" w:rsidRPr="0009408C" w:rsidRDefault="000C56E2" w:rsidP="00E45FE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9408C">
              <w:rPr>
                <w:rFonts w:ascii="Times New Roman" w:eastAsia="Times New Roman" w:hAnsi="Times New Roman" w:cs="Times New Roman"/>
              </w:rPr>
              <w:t>Konkursas ,,</w:t>
            </w:r>
            <w:proofErr w:type="spellStart"/>
            <w:r w:rsidRPr="0009408C">
              <w:rPr>
                <w:rFonts w:ascii="Times New Roman" w:eastAsia="Times New Roman" w:hAnsi="Times New Roman" w:cs="Times New Roman"/>
              </w:rPr>
              <w:t>Naujene</w:t>
            </w:r>
            <w:proofErr w:type="spellEnd"/>
            <w:r w:rsidRPr="000940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9408C">
              <w:rPr>
                <w:rFonts w:ascii="Times New Roman" w:eastAsia="Times New Roman" w:hAnsi="Times New Roman" w:cs="Times New Roman"/>
              </w:rPr>
              <w:t>Wind-2019“</w:t>
            </w:r>
            <w:proofErr w:type="spellEnd"/>
          </w:p>
        </w:tc>
        <w:tc>
          <w:tcPr>
            <w:tcW w:w="1701" w:type="dxa"/>
          </w:tcPr>
          <w:p w:rsidR="000C56E2" w:rsidRPr="0009408C" w:rsidRDefault="000C56E2" w:rsidP="00B450C7">
            <w:pPr>
              <w:rPr>
                <w:rFonts w:ascii="Times New Roman" w:eastAsia="Times New Roman" w:hAnsi="Times New Roman" w:cs="Times New Roman"/>
              </w:rPr>
            </w:pPr>
            <w:r w:rsidRPr="0009408C">
              <w:rPr>
                <w:rFonts w:ascii="Times New Roman" w:eastAsia="Times New Roman" w:hAnsi="Times New Roman" w:cs="Times New Roman"/>
              </w:rPr>
              <w:t xml:space="preserve">Daugpilis </w:t>
            </w:r>
          </w:p>
        </w:tc>
        <w:tc>
          <w:tcPr>
            <w:tcW w:w="1808" w:type="dxa"/>
          </w:tcPr>
          <w:p w:rsidR="000C56E2" w:rsidRPr="0009408C" w:rsidRDefault="000C56E2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09408C">
              <w:rPr>
                <w:rFonts w:ascii="Times New Roman" w:hAnsi="Times New Roman" w:cs="Times New Roman"/>
              </w:rPr>
              <w:t>Paurienė</w:t>
            </w:r>
            <w:proofErr w:type="spellEnd"/>
          </w:p>
          <w:p w:rsidR="000C56E2" w:rsidRPr="0009408C" w:rsidRDefault="000C56E2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09408C">
              <w:rPr>
                <w:rFonts w:ascii="Times New Roman" w:hAnsi="Times New Roman" w:cs="Times New Roman"/>
              </w:rPr>
              <w:t>Vilutis</w:t>
            </w:r>
            <w:proofErr w:type="spellEnd"/>
          </w:p>
          <w:p w:rsidR="000C56E2" w:rsidRPr="0009408C" w:rsidRDefault="000C56E2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09408C">
              <w:rPr>
                <w:rFonts w:ascii="Times New Roman" w:hAnsi="Times New Roman" w:cs="Times New Roman"/>
              </w:rPr>
              <w:t>Dobrickienė</w:t>
            </w:r>
            <w:proofErr w:type="spellEnd"/>
          </w:p>
          <w:p w:rsidR="000C56E2" w:rsidRPr="0009408C" w:rsidRDefault="000C56E2" w:rsidP="00B450C7">
            <w:pPr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09408C">
              <w:rPr>
                <w:rFonts w:ascii="Times New Roman" w:hAnsi="Times New Roman" w:cs="Times New Roman"/>
              </w:rPr>
              <w:t>Škinder</w:t>
            </w:r>
            <w:proofErr w:type="spellEnd"/>
          </w:p>
        </w:tc>
      </w:tr>
    </w:tbl>
    <w:p w:rsidR="008B53DB" w:rsidRPr="00B56785" w:rsidRDefault="00B5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Parengė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Diana Blaževičienė</w:t>
      </w:r>
    </w:p>
    <w:sectPr w:rsidR="008B53DB" w:rsidRPr="00B567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4E0CF2E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2D"/>
    <w:rsid w:val="000079B3"/>
    <w:rsid w:val="00010301"/>
    <w:rsid w:val="0002073F"/>
    <w:rsid w:val="000345DF"/>
    <w:rsid w:val="0009408C"/>
    <w:rsid w:val="000C383F"/>
    <w:rsid w:val="000C56E2"/>
    <w:rsid w:val="000F7466"/>
    <w:rsid w:val="00165A51"/>
    <w:rsid w:val="00185105"/>
    <w:rsid w:val="001B7810"/>
    <w:rsid w:val="001C7B71"/>
    <w:rsid w:val="001F6A99"/>
    <w:rsid w:val="002341A3"/>
    <w:rsid w:val="00245EDE"/>
    <w:rsid w:val="00247837"/>
    <w:rsid w:val="00250B8C"/>
    <w:rsid w:val="00251C36"/>
    <w:rsid w:val="00257F15"/>
    <w:rsid w:val="00294368"/>
    <w:rsid w:val="00294C45"/>
    <w:rsid w:val="002A63BB"/>
    <w:rsid w:val="003038EE"/>
    <w:rsid w:val="0032134F"/>
    <w:rsid w:val="00336354"/>
    <w:rsid w:val="00344E77"/>
    <w:rsid w:val="003717FB"/>
    <w:rsid w:val="003B19F7"/>
    <w:rsid w:val="003D5B49"/>
    <w:rsid w:val="003F2F4F"/>
    <w:rsid w:val="00400207"/>
    <w:rsid w:val="004059DC"/>
    <w:rsid w:val="0043229B"/>
    <w:rsid w:val="00446B92"/>
    <w:rsid w:val="00463A06"/>
    <w:rsid w:val="004806BC"/>
    <w:rsid w:val="004A69B1"/>
    <w:rsid w:val="004B29B5"/>
    <w:rsid w:val="004B5673"/>
    <w:rsid w:val="004C2456"/>
    <w:rsid w:val="004E1D6D"/>
    <w:rsid w:val="004E73EE"/>
    <w:rsid w:val="0054040D"/>
    <w:rsid w:val="0054192D"/>
    <w:rsid w:val="00550B28"/>
    <w:rsid w:val="00642330"/>
    <w:rsid w:val="0068559A"/>
    <w:rsid w:val="006C5066"/>
    <w:rsid w:val="00717868"/>
    <w:rsid w:val="0074163C"/>
    <w:rsid w:val="007A41D9"/>
    <w:rsid w:val="007F22E3"/>
    <w:rsid w:val="00806804"/>
    <w:rsid w:val="008275BE"/>
    <w:rsid w:val="0086344E"/>
    <w:rsid w:val="008B127A"/>
    <w:rsid w:val="008B53DB"/>
    <w:rsid w:val="008F77A0"/>
    <w:rsid w:val="00927571"/>
    <w:rsid w:val="0093030A"/>
    <w:rsid w:val="00971824"/>
    <w:rsid w:val="00987DF6"/>
    <w:rsid w:val="00990669"/>
    <w:rsid w:val="009E423D"/>
    <w:rsid w:val="00A00BB7"/>
    <w:rsid w:val="00A16029"/>
    <w:rsid w:val="00A2627D"/>
    <w:rsid w:val="00A766CA"/>
    <w:rsid w:val="00AD07B5"/>
    <w:rsid w:val="00AD1D40"/>
    <w:rsid w:val="00AD41B7"/>
    <w:rsid w:val="00AE2381"/>
    <w:rsid w:val="00B27923"/>
    <w:rsid w:val="00B33DD7"/>
    <w:rsid w:val="00B450C7"/>
    <w:rsid w:val="00B55DED"/>
    <w:rsid w:val="00B56785"/>
    <w:rsid w:val="00B71FF7"/>
    <w:rsid w:val="00B8464C"/>
    <w:rsid w:val="00BB20BC"/>
    <w:rsid w:val="00BB6DD8"/>
    <w:rsid w:val="00BC0F80"/>
    <w:rsid w:val="00BE1D15"/>
    <w:rsid w:val="00BE2ED7"/>
    <w:rsid w:val="00C04D82"/>
    <w:rsid w:val="00C17AEB"/>
    <w:rsid w:val="00C24079"/>
    <w:rsid w:val="00C3072E"/>
    <w:rsid w:val="00C51B72"/>
    <w:rsid w:val="00C5523D"/>
    <w:rsid w:val="00CD19A1"/>
    <w:rsid w:val="00CD32C6"/>
    <w:rsid w:val="00CF0D7D"/>
    <w:rsid w:val="00CF5B43"/>
    <w:rsid w:val="00D13A13"/>
    <w:rsid w:val="00D35303"/>
    <w:rsid w:val="00DD0385"/>
    <w:rsid w:val="00DE0FC0"/>
    <w:rsid w:val="00DE61B2"/>
    <w:rsid w:val="00E0460E"/>
    <w:rsid w:val="00E146BB"/>
    <w:rsid w:val="00E32388"/>
    <w:rsid w:val="00E45FE4"/>
    <w:rsid w:val="00E5396E"/>
    <w:rsid w:val="00E63E16"/>
    <w:rsid w:val="00EA6783"/>
    <w:rsid w:val="00F8571C"/>
    <w:rsid w:val="00F96D9D"/>
    <w:rsid w:val="00FE23D6"/>
    <w:rsid w:val="00F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A00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19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DE61B2"/>
    <w:rPr>
      <w:b/>
      <w:bCs/>
    </w:rPr>
  </w:style>
  <w:style w:type="paragraph" w:styleId="Pagrindiniotekstotrauka">
    <w:name w:val="Body Text Indent"/>
    <w:basedOn w:val="prastasis"/>
    <w:link w:val="PagrindiniotekstotraukaDiagrama"/>
    <w:rsid w:val="0032134F"/>
    <w:pPr>
      <w:spacing w:after="0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32134F"/>
    <w:rPr>
      <w:rFonts w:ascii="Times New Roman" w:eastAsia="Times New Roman" w:hAnsi="Times New Roman" w:cs="Times New Roman"/>
      <w:sz w:val="24"/>
      <w:szCs w:val="24"/>
    </w:rPr>
  </w:style>
  <w:style w:type="paragraph" w:styleId="Sraassuenkleliais">
    <w:name w:val="List Bullet"/>
    <w:basedOn w:val="prastasis"/>
    <w:uiPriority w:val="99"/>
    <w:unhideWhenUsed/>
    <w:rsid w:val="0043229B"/>
    <w:pPr>
      <w:numPr>
        <w:numId w:val="1"/>
      </w:numPr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A00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A00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19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DE61B2"/>
    <w:rPr>
      <w:b/>
      <w:bCs/>
    </w:rPr>
  </w:style>
  <w:style w:type="paragraph" w:styleId="Pagrindiniotekstotrauka">
    <w:name w:val="Body Text Indent"/>
    <w:basedOn w:val="prastasis"/>
    <w:link w:val="PagrindiniotekstotraukaDiagrama"/>
    <w:rsid w:val="0032134F"/>
    <w:pPr>
      <w:spacing w:after="0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32134F"/>
    <w:rPr>
      <w:rFonts w:ascii="Times New Roman" w:eastAsia="Times New Roman" w:hAnsi="Times New Roman" w:cs="Times New Roman"/>
      <w:sz w:val="24"/>
      <w:szCs w:val="24"/>
    </w:rPr>
  </w:style>
  <w:style w:type="paragraph" w:styleId="Sraassuenkleliais">
    <w:name w:val="List Bullet"/>
    <w:basedOn w:val="prastasis"/>
    <w:uiPriority w:val="99"/>
    <w:unhideWhenUsed/>
    <w:rsid w:val="0043229B"/>
    <w:pPr>
      <w:numPr>
        <w:numId w:val="1"/>
      </w:numPr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A00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1726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3</cp:revision>
  <cp:lastPrinted>2019-02-15T15:24:00Z</cp:lastPrinted>
  <dcterms:created xsi:type="dcterms:W3CDTF">2019-02-26T16:59:00Z</dcterms:created>
  <dcterms:modified xsi:type="dcterms:W3CDTF">2019-02-26T17:05:00Z</dcterms:modified>
</cp:coreProperties>
</file>