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866" w:rsidRPr="00540FF2" w:rsidRDefault="00C70DF5" w:rsidP="00C70DF5">
      <w:pPr>
        <w:spacing w:after="0" w:line="240" w:lineRule="auto"/>
        <w:ind w:left="7776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1</w:t>
      </w:r>
      <w:r w:rsidR="00540FF2" w:rsidRPr="00540FF2">
        <w:rPr>
          <w:rFonts w:ascii="Times New Roman" w:hAnsi="Times New Roman" w:cs="Times New Roman"/>
          <w:sz w:val="24"/>
          <w:szCs w:val="24"/>
        </w:rPr>
        <w:t xml:space="preserve"> priedas</w:t>
      </w:r>
    </w:p>
    <w:p w:rsidR="0007210A" w:rsidRPr="00583866" w:rsidRDefault="0007210A" w:rsidP="00C66B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0046" w:rsidRPr="00583866" w:rsidRDefault="00B944A3" w:rsidP="00C66B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3866">
        <w:rPr>
          <w:rFonts w:ascii="Times New Roman" w:hAnsi="Times New Roman" w:cs="Times New Roman"/>
          <w:b/>
          <w:sz w:val="24"/>
          <w:szCs w:val="24"/>
        </w:rPr>
        <w:t>KOMISIJŲ IR JOS</w:t>
      </w:r>
      <w:r w:rsidR="00960046" w:rsidRPr="00583866">
        <w:rPr>
          <w:rFonts w:ascii="Times New Roman" w:hAnsi="Times New Roman" w:cs="Times New Roman"/>
          <w:b/>
          <w:sz w:val="24"/>
          <w:szCs w:val="24"/>
        </w:rPr>
        <w:t>E DALYVAUJANČIŲ DARBUOTOJŲ</w:t>
      </w:r>
    </w:p>
    <w:p w:rsidR="00DE5D12" w:rsidRDefault="00DE5D12" w:rsidP="00C66B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3866">
        <w:rPr>
          <w:rFonts w:ascii="Times New Roman" w:hAnsi="Times New Roman" w:cs="Times New Roman"/>
          <w:b/>
          <w:sz w:val="24"/>
          <w:szCs w:val="24"/>
        </w:rPr>
        <w:t>SĄRAŠAS</w:t>
      </w:r>
    </w:p>
    <w:p w:rsidR="00C70DF5" w:rsidRPr="00583866" w:rsidRDefault="00C70DF5" w:rsidP="00C66B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5D12" w:rsidRPr="00C70DF5" w:rsidRDefault="00C70DF5" w:rsidP="00C66B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0DF5">
        <w:rPr>
          <w:rFonts w:ascii="Times New Roman" w:hAnsi="Times New Roman" w:cs="Times New Roman"/>
          <w:b/>
          <w:sz w:val="24"/>
          <w:szCs w:val="24"/>
        </w:rPr>
        <w:t>2018 m.</w:t>
      </w:r>
    </w:p>
    <w:p w:rsidR="009A34FD" w:rsidRPr="00583866" w:rsidRDefault="009A34FD" w:rsidP="00C66BE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TableGrid"/>
        <w:tblW w:w="10421" w:type="dxa"/>
        <w:tblLook w:val="04A0"/>
      </w:tblPr>
      <w:tblGrid>
        <w:gridCol w:w="556"/>
        <w:gridCol w:w="2972"/>
        <w:gridCol w:w="5939"/>
        <w:gridCol w:w="954"/>
      </w:tblGrid>
      <w:tr w:rsidR="00540FF2" w:rsidRPr="00583866" w:rsidTr="00C70DF5">
        <w:trPr>
          <w:gridAfter w:val="1"/>
          <w:wAfter w:w="957" w:type="dxa"/>
        </w:trPr>
        <w:tc>
          <w:tcPr>
            <w:tcW w:w="534" w:type="dxa"/>
          </w:tcPr>
          <w:p w:rsidR="00540FF2" w:rsidRPr="00C70DF5" w:rsidRDefault="00540FF2" w:rsidP="00C70D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DF5">
              <w:rPr>
                <w:rFonts w:ascii="Times New Roman" w:hAnsi="Times New Roman" w:cs="Times New Roman"/>
                <w:sz w:val="24"/>
                <w:szCs w:val="24"/>
              </w:rPr>
              <w:t>Eil. Nr.</w:t>
            </w:r>
          </w:p>
        </w:tc>
        <w:tc>
          <w:tcPr>
            <w:tcW w:w="2976" w:type="dxa"/>
          </w:tcPr>
          <w:p w:rsidR="00540FF2" w:rsidRPr="00C70DF5" w:rsidRDefault="00540FF2" w:rsidP="00C70D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DF5">
              <w:rPr>
                <w:rFonts w:ascii="Times New Roman" w:hAnsi="Times New Roman" w:cs="Times New Roman"/>
                <w:sz w:val="24"/>
                <w:szCs w:val="24"/>
              </w:rPr>
              <w:t>Komisijos pavadinimas</w:t>
            </w:r>
          </w:p>
        </w:tc>
        <w:tc>
          <w:tcPr>
            <w:tcW w:w="5954" w:type="dxa"/>
          </w:tcPr>
          <w:p w:rsidR="00540FF2" w:rsidRPr="00C70DF5" w:rsidRDefault="00540FF2" w:rsidP="00C70D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DF5">
              <w:rPr>
                <w:rFonts w:ascii="Times New Roman" w:hAnsi="Times New Roman" w:cs="Times New Roman"/>
                <w:sz w:val="24"/>
                <w:szCs w:val="24"/>
              </w:rPr>
              <w:t>Darbuotojo vardas, pavardė</w:t>
            </w:r>
          </w:p>
        </w:tc>
      </w:tr>
      <w:tr w:rsidR="00540FF2" w:rsidRPr="00583866" w:rsidTr="00C70DF5">
        <w:trPr>
          <w:gridAfter w:val="1"/>
          <w:wAfter w:w="957" w:type="dxa"/>
          <w:trHeight w:val="904"/>
        </w:trPr>
        <w:tc>
          <w:tcPr>
            <w:tcW w:w="534" w:type="dxa"/>
          </w:tcPr>
          <w:p w:rsidR="00540FF2" w:rsidRPr="00C70DF5" w:rsidRDefault="00540FF2" w:rsidP="00C70D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DF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6" w:type="dxa"/>
          </w:tcPr>
          <w:p w:rsidR="00540FF2" w:rsidRPr="00C70DF5" w:rsidRDefault="00540FF2" w:rsidP="00A46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DF5">
              <w:rPr>
                <w:rFonts w:ascii="Times New Roman" w:hAnsi="Times New Roman" w:cs="Times New Roman"/>
                <w:sz w:val="24"/>
                <w:szCs w:val="24"/>
              </w:rPr>
              <w:t xml:space="preserve">Medžiagų ir trumpalaikio </w:t>
            </w:r>
          </w:p>
          <w:p w:rsidR="00540FF2" w:rsidRPr="00C70DF5" w:rsidRDefault="00540FF2" w:rsidP="00A46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DF5">
              <w:rPr>
                <w:rFonts w:ascii="Times New Roman" w:hAnsi="Times New Roman" w:cs="Times New Roman"/>
                <w:sz w:val="24"/>
                <w:szCs w:val="24"/>
              </w:rPr>
              <w:t>turto nurašymo komisija</w:t>
            </w:r>
          </w:p>
        </w:tc>
        <w:tc>
          <w:tcPr>
            <w:tcW w:w="5954" w:type="dxa"/>
          </w:tcPr>
          <w:p w:rsidR="00540FF2" w:rsidRPr="00C70DF5" w:rsidRDefault="00540FF2" w:rsidP="00A46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DF5">
              <w:rPr>
                <w:rFonts w:ascii="Times New Roman" w:hAnsi="Times New Roman" w:cs="Times New Roman"/>
                <w:sz w:val="24"/>
                <w:szCs w:val="24"/>
              </w:rPr>
              <w:t>Vanda Dičkienė – komisijos pirmininkė;</w:t>
            </w:r>
          </w:p>
          <w:p w:rsidR="00540FF2" w:rsidRPr="00C70DF5" w:rsidRDefault="00540FF2" w:rsidP="00A46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DF5">
              <w:rPr>
                <w:rFonts w:ascii="Times New Roman" w:hAnsi="Times New Roman" w:cs="Times New Roman"/>
                <w:sz w:val="24"/>
                <w:szCs w:val="24"/>
              </w:rPr>
              <w:t>Birutė Petroševičienė – komisijos narė;</w:t>
            </w:r>
          </w:p>
          <w:p w:rsidR="00540FF2" w:rsidRPr="00C70DF5" w:rsidRDefault="00540FF2" w:rsidP="00A46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DF5">
              <w:rPr>
                <w:rFonts w:ascii="Times New Roman" w:hAnsi="Times New Roman" w:cs="Times New Roman"/>
                <w:sz w:val="24"/>
                <w:szCs w:val="24"/>
              </w:rPr>
              <w:t>Nidija Sankauskienė – komisijos narė.</w:t>
            </w:r>
          </w:p>
        </w:tc>
      </w:tr>
      <w:tr w:rsidR="00540FF2" w:rsidRPr="00583866" w:rsidTr="00C70DF5">
        <w:trPr>
          <w:gridAfter w:val="1"/>
          <w:wAfter w:w="957" w:type="dxa"/>
          <w:trHeight w:val="704"/>
        </w:trPr>
        <w:tc>
          <w:tcPr>
            <w:tcW w:w="534" w:type="dxa"/>
          </w:tcPr>
          <w:p w:rsidR="00540FF2" w:rsidRPr="00C70DF5" w:rsidRDefault="00540FF2" w:rsidP="00C70D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DF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6" w:type="dxa"/>
          </w:tcPr>
          <w:p w:rsidR="00540FF2" w:rsidRPr="00C70DF5" w:rsidRDefault="00540FF2" w:rsidP="00A46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DF5">
              <w:rPr>
                <w:rFonts w:ascii="Times New Roman" w:hAnsi="Times New Roman" w:cs="Times New Roman"/>
                <w:sz w:val="24"/>
                <w:szCs w:val="24"/>
              </w:rPr>
              <w:t>Nematerialiojo ir ilgalaikio bei trumpalaikio materialiojo turto pripažinto nereikalingu arba netinkamu (negalimu) naudoti nurašymo komisija</w:t>
            </w:r>
          </w:p>
        </w:tc>
        <w:tc>
          <w:tcPr>
            <w:tcW w:w="5954" w:type="dxa"/>
          </w:tcPr>
          <w:p w:rsidR="00540FF2" w:rsidRPr="00C70DF5" w:rsidRDefault="00540FF2" w:rsidP="00A46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DF5">
              <w:rPr>
                <w:rFonts w:ascii="Times New Roman" w:hAnsi="Times New Roman" w:cs="Times New Roman"/>
                <w:sz w:val="24"/>
                <w:szCs w:val="24"/>
              </w:rPr>
              <w:t>Edita Dobrickienė – komisijos pirmininkė;</w:t>
            </w:r>
          </w:p>
          <w:p w:rsidR="00540FF2" w:rsidRPr="00C70DF5" w:rsidRDefault="00540FF2" w:rsidP="00A46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DF5">
              <w:rPr>
                <w:rFonts w:ascii="Times New Roman" w:hAnsi="Times New Roman" w:cs="Times New Roman"/>
                <w:sz w:val="24"/>
                <w:szCs w:val="24"/>
              </w:rPr>
              <w:t>Audronė Vareikienė – komisijos narė;</w:t>
            </w:r>
          </w:p>
          <w:p w:rsidR="00540FF2" w:rsidRPr="00C70DF5" w:rsidRDefault="00540FF2" w:rsidP="00A46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DF5">
              <w:rPr>
                <w:rFonts w:ascii="Times New Roman" w:hAnsi="Times New Roman" w:cs="Times New Roman"/>
                <w:sz w:val="24"/>
                <w:szCs w:val="24"/>
              </w:rPr>
              <w:t>Dalia Škinder – komisijos narė.</w:t>
            </w:r>
          </w:p>
        </w:tc>
      </w:tr>
      <w:tr w:rsidR="00540FF2" w:rsidRPr="00583866" w:rsidTr="00C70DF5">
        <w:trPr>
          <w:gridAfter w:val="1"/>
          <w:wAfter w:w="957" w:type="dxa"/>
        </w:trPr>
        <w:tc>
          <w:tcPr>
            <w:tcW w:w="534" w:type="dxa"/>
          </w:tcPr>
          <w:p w:rsidR="00540FF2" w:rsidRPr="00C70DF5" w:rsidRDefault="00540FF2" w:rsidP="00C70D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DF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6" w:type="dxa"/>
          </w:tcPr>
          <w:p w:rsidR="00540FF2" w:rsidRPr="00C70DF5" w:rsidRDefault="00540FF2" w:rsidP="00A46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DF5">
              <w:rPr>
                <w:rFonts w:ascii="Times New Roman" w:hAnsi="Times New Roman" w:cs="Times New Roman"/>
                <w:sz w:val="24"/>
                <w:szCs w:val="24"/>
              </w:rPr>
              <w:t>Darbų priėmimo komisija</w:t>
            </w:r>
          </w:p>
        </w:tc>
        <w:tc>
          <w:tcPr>
            <w:tcW w:w="5954" w:type="dxa"/>
          </w:tcPr>
          <w:p w:rsidR="00540FF2" w:rsidRPr="00C70DF5" w:rsidRDefault="00540FF2" w:rsidP="00A46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DF5">
              <w:rPr>
                <w:rFonts w:ascii="Times New Roman" w:hAnsi="Times New Roman" w:cs="Times New Roman"/>
                <w:sz w:val="24"/>
                <w:szCs w:val="24"/>
              </w:rPr>
              <w:t>Vytautas Muliarčikas – komisijos pirmininkas;</w:t>
            </w:r>
          </w:p>
          <w:p w:rsidR="00540FF2" w:rsidRPr="00C70DF5" w:rsidRDefault="00540FF2" w:rsidP="00A46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DF5">
              <w:rPr>
                <w:rFonts w:ascii="Times New Roman" w:hAnsi="Times New Roman" w:cs="Times New Roman"/>
                <w:sz w:val="24"/>
                <w:szCs w:val="24"/>
              </w:rPr>
              <w:t>Jolita Skebienė – komisijos narė;</w:t>
            </w:r>
          </w:p>
          <w:p w:rsidR="00540FF2" w:rsidRPr="00C70DF5" w:rsidRDefault="00540FF2" w:rsidP="00A46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DF5">
              <w:rPr>
                <w:rFonts w:ascii="Times New Roman" w:hAnsi="Times New Roman" w:cs="Times New Roman"/>
                <w:sz w:val="24"/>
                <w:szCs w:val="24"/>
              </w:rPr>
              <w:t>Dalia Škinder – komisijos narė.</w:t>
            </w:r>
          </w:p>
        </w:tc>
      </w:tr>
      <w:tr w:rsidR="00540FF2" w:rsidRPr="00583866" w:rsidTr="00C70DF5">
        <w:trPr>
          <w:gridAfter w:val="1"/>
          <w:wAfter w:w="957" w:type="dxa"/>
          <w:trHeight w:val="1160"/>
        </w:trPr>
        <w:tc>
          <w:tcPr>
            <w:tcW w:w="534" w:type="dxa"/>
          </w:tcPr>
          <w:p w:rsidR="00540FF2" w:rsidRPr="00C70DF5" w:rsidRDefault="00540FF2" w:rsidP="00C70D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DF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6" w:type="dxa"/>
          </w:tcPr>
          <w:p w:rsidR="00540FF2" w:rsidRPr="00C70DF5" w:rsidRDefault="00540FF2" w:rsidP="00A46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DF5">
              <w:rPr>
                <w:rFonts w:ascii="Times New Roman" w:hAnsi="Times New Roman" w:cs="Times New Roman"/>
                <w:sz w:val="24"/>
                <w:szCs w:val="24"/>
              </w:rPr>
              <w:t>Mokyklos katilinės skysto kuro katilų, hidraulinio bandymo ir šildymo sistemos apžiūros komisija</w:t>
            </w:r>
          </w:p>
        </w:tc>
        <w:tc>
          <w:tcPr>
            <w:tcW w:w="5954" w:type="dxa"/>
          </w:tcPr>
          <w:p w:rsidR="00540FF2" w:rsidRPr="00C70DF5" w:rsidRDefault="00540FF2" w:rsidP="00A46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DF5">
              <w:rPr>
                <w:rFonts w:ascii="Times New Roman" w:hAnsi="Times New Roman" w:cs="Times New Roman"/>
                <w:sz w:val="24"/>
                <w:szCs w:val="24"/>
              </w:rPr>
              <w:t>Virginijus Zovė – komisijos pirmininkas;</w:t>
            </w:r>
          </w:p>
          <w:p w:rsidR="00540FF2" w:rsidRPr="00C70DF5" w:rsidRDefault="00540FF2" w:rsidP="00A46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DF5">
              <w:rPr>
                <w:rFonts w:ascii="Times New Roman" w:hAnsi="Times New Roman" w:cs="Times New Roman"/>
                <w:sz w:val="24"/>
                <w:szCs w:val="24"/>
              </w:rPr>
              <w:t>Vytautas Muliarčikas – komisijos narys;</w:t>
            </w:r>
          </w:p>
          <w:p w:rsidR="00540FF2" w:rsidRPr="00C70DF5" w:rsidRDefault="00540FF2" w:rsidP="00A46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DF5">
              <w:rPr>
                <w:rFonts w:ascii="Times New Roman" w:hAnsi="Times New Roman" w:cs="Times New Roman"/>
                <w:sz w:val="24"/>
                <w:szCs w:val="24"/>
              </w:rPr>
              <w:t>Kęstutis Stankevičius – komisijos narys.</w:t>
            </w:r>
          </w:p>
        </w:tc>
      </w:tr>
      <w:tr w:rsidR="00540FF2" w:rsidRPr="00583866" w:rsidTr="00C70DF5">
        <w:trPr>
          <w:gridAfter w:val="1"/>
          <w:wAfter w:w="957" w:type="dxa"/>
          <w:trHeight w:val="1448"/>
        </w:trPr>
        <w:tc>
          <w:tcPr>
            <w:tcW w:w="534" w:type="dxa"/>
          </w:tcPr>
          <w:p w:rsidR="00540FF2" w:rsidRPr="00C70DF5" w:rsidRDefault="00C70DF5" w:rsidP="00C70D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D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40FF2" w:rsidRPr="00C70D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540FF2" w:rsidRPr="00C70DF5" w:rsidRDefault="00540FF2" w:rsidP="00A46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DF5">
              <w:rPr>
                <w:rFonts w:ascii="Times New Roman" w:hAnsi="Times New Roman" w:cs="Times New Roman"/>
                <w:sz w:val="24"/>
                <w:szCs w:val="24"/>
              </w:rPr>
              <w:t>Inventorizacijos atlikimo komisija</w:t>
            </w:r>
          </w:p>
        </w:tc>
        <w:tc>
          <w:tcPr>
            <w:tcW w:w="5954" w:type="dxa"/>
          </w:tcPr>
          <w:p w:rsidR="00540FF2" w:rsidRPr="00C70DF5" w:rsidRDefault="00540FF2" w:rsidP="00A46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DF5">
              <w:rPr>
                <w:rFonts w:ascii="Times New Roman" w:hAnsi="Times New Roman" w:cs="Times New Roman"/>
                <w:sz w:val="24"/>
                <w:szCs w:val="24"/>
              </w:rPr>
              <w:t>Audronė Vareikienė – komisijos pirmininkė;</w:t>
            </w:r>
          </w:p>
          <w:p w:rsidR="00540FF2" w:rsidRPr="00C70DF5" w:rsidRDefault="00540FF2" w:rsidP="00A46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DF5">
              <w:rPr>
                <w:rFonts w:ascii="Times New Roman" w:hAnsi="Times New Roman" w:cs="Times New Roman"/>
                <w:sz w:val="24"/>
                <w:szCs w:val="24"/>
              </w:rPr>
              <w:t>Danutė Boverienė – komisijos narė;</w:t>
            </w:r>
          </w:p>
          <w:p w:rsidR="00540FF2" w:rsidRPr="00C70DF5" w:rsidRDefault="00540FF2" w:rsidP="00A46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DF5">
              <w:rPr>
                <w:rFonts w:ascii="Times New Roman" w:hAnsi="Times New Roman" w:cs="Times New Roman"/>
                <w:sz w:val="24"/>
                <w:szCs w:val="24"/>
              </w:rPr>
              <w:t>Vytautas Muliarčikas – komisijos narys;</w:t>
            </w:r>
          </w:p>
          <w:p w:rsidR="00540FF2" w:rsidRPr="00C70DF5" w:rsidRDefault="00540FF2" w:rsidP="00A46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DF5">
              <w:rPr>
                <w:rFonts w:ascii="Times New Roman" w:hAnsi="Times New Roman" w:cs="Times New Roman"/>
                <w:sz w:val="24"/>
                <w:szCs w:val="24"/>
              </w:rPr>
              <w:t>Birutė Petroševičienė – komisijos narė;</w:t>
            </w:r>
          </w:p>
          <w:p w:rsidR="00540FF2" w:rsidRPr="00C70DF5" w:rsidRDefault="00540FF2" w:rsidP="00A46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DF5">
              <w:rPr>
                <w:rFonts w:ascii="Times New Roman" w:hAnsi="Times New Roman" w:cs="Times New Roman"/>
                <w:sz w:val="24"/>
                <w:szCs w:val="24"/>
              </w:rPr>
              <w:t>Jolita Skebienė – komisijos narė.</w:t>
            </w:r>
          </w:p>
        </w:tc>
      </w:tr>
      <w:tr w:rsidR="00540FF2" w:rsidRPr="00583866" w:rsidTr="00C70DF5">
        <w:trPr>
          <w:gridAfter w:val="1"/>
          <w:wAfter w:w="957" w:type="dxa"/>
          <w:trHeight w:val="944"/>
        </w:trPr>
        <w:tc>
          <w:tcPr>
            <w:tcW w:w="534" w:type="dxa"/>
          </w:tcPr>
          <w:p w:rsidR="00540FF2" w:rsidRPr="00C70DF5" w:rsidRDefault="00C70DF5" w:rsidP="00C70D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D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40FF2" w:rsidRPr="00C70D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540FF2" w:rsidRPr="00C70DF5" w:rsidRDefault="00540FF2" w:rsidP="00A46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DF5">
              <w:rPr>
                <w:rFonts w:ascii="Times New Roman" w:hAnsi="Times New Roman" w:cs="Times New Roman"/>
                <w:sz w:val="24"/>
                <w:szCs w:val="24"/>
              </w:rPr>
              <w:t>Nurašyto inventoriaus likvidatorius</w:t>
            </w:r>
          </w:p>
        </w:tc>
        <w:tc>
          <w:tcPr>
            <w:tcW w:w="5954" w:type="dxa"/>
          </w:tcPr>
          <w:p w:rsidR="00540FF2" w:rsidRPr="00C70DF5" w:rsidRDefault="00C70DF5" w:rsidP="00A46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DF5">
              <w:rPr>
                <w:rFonts w:ascii="Times New Roman" w:hAnsi="Times New Roman" w:cs="Times New Roman"/>
                <w:sz w:val="24"/>
                <w:szCs w:val="24"/>
              </w:rPr>
              <w:t xml:space="preserve">Virginijus Zovė – </w:t>
            </w:r>
            <w:r w:rsidR="00540FF2" w:rsidRPr="00C70DF5">
              <w:rPr>
                <w:rFonts w:ascii="Times New Roman" w:hAnsi="Times New Roman" w:cs="Times New Roman"/>
                <w:sz w:val="24"/>
                <w:szCs w:val="24"/>
              </w:rPr>
              <w:t>stat</w:t>
            </w:r>
            <w:r w:rsidRPr="00C70DF5">
              <w:rPr>
                <w:rFonts w:ascii="Times New Roman" w:hAnsi="Times New Roman" w:cs="Times New Roman"/>
                <w:sz w:val="24"/>
                <w:szCs w:val="24"/>
              </w:rPr>
              <w:t>ini</w:t>
            </w:r>
            <w:r w:rsidR="00540FF2" w:rsidRPr="00C70DF5">
              <w:rPr>
                <w:rFonts w:ascii="Times New Roman" w:hAnsi="Times New Roman" w:cs="Times New Roman"/>
                <w:sz w:val="24"/>
                <w:szCs w:val="24"/>
              </w:rPr>
              <w:t>ų priežiūros ir einamo remonto darbininkas</w:t>
            </w:r>
          </w:p>
        </w:tc>
      </w:tr>
      <w:tr w:rsidR="00540FF2" w:rsidRPr="00583866" w:rsidTr="00C70DF5">
        <w:trPr>
          <w:gridAfter w:val="1"/>
          <w:wAfter w:w="957" w:type="dxa"/>
          <w:trHeight w:val="2154"/>
        </w:trPr>
        <w:tc>
          <w:tcPr>
            <w:tcW w:w="534" w:type="dxa"/>
          </w:tcPr>
          <w:p w:rsidR="00540FF2" w:rsidRPr="00C70DF5" w:rsidRDefault="00C70DF5" w:rsidP="00C70D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D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40FF2" w:rsidRPr="00C70D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540FF2" w:rsidRPr="00C70DF5" w:rsidRDefault="00540FF2" w:rsidP="00A46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DF5">
              <w:rPr>
                <w:rFonts w:ascii="Times New Roman" w:hAnsi="Times New Roman" w:cs="Times New Roman"/>
                <w:sz w:val="24"/>
                <w:szCs w:val="24"/>
              </w:rPr>
              <w:t>Vaiko gerovės komisija</w:t>
            </w:r>
          </w:p>
          <w:p w:rsidR="00540FF2" w:rsidRPr="00C70DF5" w:rsidRDefault="00540FF2" w:rsidP="00A46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540FF2" w:rsidRPr="00C70DF5" w:rsidRDefault="00540FF2" w:rsidP="00A46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DF5">
              <w:rPr>
                <w:rFonts w:ascii="Times New Roman" w:hAnsi="Times New Roman" w:cs="Times New Roman"/>
                <w:sz w:val="24"/>
                <w:szCs w:val="24"/>
              </w:rPr>
              <w:t>Birutė Petroševičienė – koordinatorė;</w:t>
            </w:r>
          </w:p>
          <w:p w:rsidR="00540FF2" w:rsidRPr="00C70DF5" w:rsidRDefault="00540FF2" w:rsidP="00A46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DF5">
              <w:rPr>
                <w:rFonts w:ascii="Times New Roman" w:hAnsi="Times New Roman" w:cs="Times New Roman"/>
                <w:sz w:val="24"/>
                <w:szCs w:val="24"/>
              </w:rPr>
              <w:t>Dalia Škinder – sekretorė;</w:t>
            </w:r>
          </w:p>
          <w:p w:rsidR="00540FF2" w:rsidRPr="00C70DF5" w:rsidRDefault="00540FF2" w:rsidP="00A46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DF5">
              <w:rPr>
                <w:rFonts w:ascii="Times New Roman" w:hAnsi="Times New Roman" w:cs="Times New Roman"/>
                <w:sz w:val="24"/>
                <w:szCs w:val="24"/>
              </w:rPr>
              <w:t>Rima Kalinkienė – psichologinės pagalbos organizavimas ir bendruomenės narių konsultavimas;</w:t>
            </w:r>
          </w:p>
          <w:p w:rsidR="00540FF2" w:rsidRPr="00C70DF5" w:rsidRDefault="00540FF2" w:rsidP="00A46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DF5">
              <w:rPr>
                <w:rFonts w:ascii="Times New Roman" w:hAnsi="Times New Roman" w:cs="Times New Roman"/>
                <w:sz w:val="24"/>
                <w:szCs w:val="24"/>
              </w:rPr>
              <w:t>Vanda Dičkienė – ryšiai su socialiniais partneriais;</w:t>
            </w:r>
          </w:p>
          <w:p w:rsidR="00540FF2" w:rsidRPr="00C70DF5" w:rsidRDefault="00540FF2" w:rsidP="00A46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DF5">
              <w:rPr>
                <w:rFonts w:ascii="Times New Roman" w:hAnsi="Times New Roman" w:cs="Times New Roman"/>
                <w:sz w:val="24"/>
                <w:szCs w:val="24"/>
              </w:rPr>
              <w:t>Danutė Boverienė – ryšiai su žiniasklaida;</w:t>
            </w:r>
          </w:p>
          <w:p w:rsidR="00540FF2" w:rsidRPr="00C70DF5" w:rsidRDefault="00540FF2" w:rsidP="00A46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DF5">
              <w:rPr>
                <w:rFonts w:ascii="Times New Roman" w:hAnsi="Times New Roman" w:cs="Times New Roman"/>
                <w:sz w:val="24"/>
                <w:szCs w:val="24"/>
              </w:rPr>
              <w:t>Vytautas Muliarčikas – informacijos rinkimas ir perteikimas.</w:t>
            </w:r>
          </w:p>
        </w:tc>
      </w:tr>
      <w:tr w:rsidR="00540FF2" w:rsidRPr="00583866" w:rsidTr="00C70DF5">
        <w:trPr>
          <w:gridAfter w:val="1"/>
          <w:wAfter w:w="957" w:type="dxa"/>
          <w:trHeight w:val="1000"/>
        </w:trPr>
        <w:tc>
          <w:tcPr>
            <w:tcW w:w="534" w:type="dxa"/>
          </w:tcPr>
          <w:p w:rsidR="00540FF2" w:rsidRPr="00C70DF5" w:rsidRDefault="00C70DF5" w:rsidP="00C70D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DF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40FF2" w:rsidRPr="00C70D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540FF2" w:rsidRPr="00C70DF5" w:rsidRDefault="00540FF2" w:rsidP="00A46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DF5">
              <w:rPr>
                <w:rFonts w:ascii="Times New Roman" w:hAnsi="Times New Roman" w:cs="Times New Roman"/>
                <w:sz w:val="24"/>
                <w:szCs w:val="24"/>
              </w:rPr>
              <w:t>Profesionalių atlikėjų konkursų, išvykų organizavimo</w:t>
            </w:r>
          </w:p>
        </w:tc>
        <w:tc>
          <w:tcPr>
            <w:tcW w:w="5954" w:type="dxa"/>
          </w:tcPr>
          <w:p w:rsidR="00540FF2" w:rsidRPr="00C70DF5" w:rsidRDefault="00540FF2" w:rsidP="00A46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DF5">
              <w:rPr>
                <w:rFonts w:ascii="Times New Roman" w:hAnsi="Times New Roman" w:cs="Times New Roman"/>
                <w:sz w:val="24"/>
                <w:szCs w:val="24"/>
              </w:rPr>
              <w:t>Edita Dobrickienė–  komisijos pirmininkė;</w:t>
            </w:r>
          </w:p>
          <w:p w:rsidR="00540FF2" w:rsidRPr="00C70DF5" w:rsidRDefault="00540FF2" w:rsidP="00A46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DF5">
              <w:rPr>
                <w:rFonts w:ascii="Times New Roman" w:hAnsi="Times New Roman" w:cs="Times New Roman"/>
                <w:sz w:val="24"/>
                <w:szCs w:val="24"/>
              </w:rPr>
              <w:t>Nidija Sankauskienė – komisijos narė;</w:t>
            </w:r>
          </w:p>
          <w:p w:rsidR="00540FF2" w:rsidRPr="00C70DF5" w:rsidRDefault="00540FF2" w:rsidP="00A46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DF5">
              <w:rPr>
                <w:rFonts w:ascii="Times New Roman" w:hAnsi="Times New Roman" w:cs="Times New Roman"/>
                <w:sz w:val="24"/>
                <w:szCs w:val="24"/>
              </w:rPr>
              <w:t>Rita Stankevičienė – komisijos narė.</w:t>
            </w:r>
          </w:p>
        </w:tc>
      </w:tr>
      <w:tr w:rsidR="00540FF2" w:rsidRPr="00583866" w:rsidTr="00C70DF5">
        <w:trPr>
          <w:gridAfter w:val="1"/>
          <w:wAfter w:w="957" w:type="dxa"/>
          <w:trHeight w:val="264"/>
        </w:trPr>
        <w:tc>
          <w:tcPr>
            <w:tcW w:w="534" w:type="dxa"/>
          </w:tcPr>
          <w:p w:rsidR="00540FF2" w:rsidRPr="00C70DF5" w:rsidRDefault="00C70DF5" w:rsidP="00C70D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DF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40FF2" w:rsidRPr="00C70D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540FF2" w:rsidRPr="00C70DF5" w:rsidRDefault="00540FF2" w:rsidP="00A46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DF5">
              <w:rPr>
                <w:rFonts w:ascii="Times New Roman" w:hAnsi="Times New Roman" w:cs="Times New Roman"/>
                <w:sz w:val="24"/>
                <w:szCs w:val="24"/>
              </w:rPr>
              <w:t>Paramos priėmimo ir skirstymo komisija</w:t>
            </w:r>
          </w:p>
        </w:tc>
        <w:tc>
          <w:tcPr>
            <w:tcW w:w="5954" w:type="dxa"/>
          </w:tcPr>
          <w:p w:rsidR="00C70DF5" w:rsidRPr="00C70DF5" w:rsidRDefault="00C70DF5" w:rsidP="00A46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DF5">
              <w:rPr>
                <w:rFonts w:ascii="Times New Roman" w:hAnsi="Times New Roman" w:cs="Times New Roman"/>
                <w:sz w:val="24"/>
                <w:szCs w:val="24"/>
              </w:rPr>
              <w:t>Rita Stankevičienė – pirmininkė;</w:t>
            </w:r>
          </w:p>
          <w:p w:rsidR="00C70DF5" w:rsidRPr="00C70DF5" w:rsidRDefault="00C70DF5" w:rsidP="00A46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DF5">
              <w:rPr>
                <w:rFonts w:ascii="Times New Roman" w:hAnsi="Times New Roman" w:cs="Times New Roman"/>
                <w:sz w:val="24"/>
                <w:szCs w:val="24"/>
              </w:rPr>
              <w:t>Jolita Skebienė – sekretorė;</w:t>
            </w:r>
          </w:p>
          <w:p w:rsidR="00540FF2" w:rsidRPr="00C70DF5" w:rsidRDefault="00540FF2" w:rsidP="00A46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DF5">
              <w:rPr>
                <w:rFonts w:ascii="Times New Roman" w:hAnsi="Times New Roman" w:cs="Times New Roman"/>
                <w:sz w:val="24"/>
                <w:szCs w:val="24"/>
              </w:rPr>
              <w:t xml:space="preserve">Birutė Petoševičienė – </w:t>
            </w:r>
            <w:r w:rsidR="00C70DF5" w:rsidRPr="00C70DF5">
              <w:rPr>
                <w:rFonts w:ascii="Times New Roman" w:hAnsi="Times New Roman" w:cs="Times New Roman"/>
                <w:sz w:val="24"/>
                <w:szCs w:val="24"/>
              </w:rPr>
              <w:t>komisijos narė;</w:t>
            </w:r>
          </w:p>
          <w:p w:rsidR="00540FF2" w:rsidRPr="00C70DF5" w:rsidRDefault="00540FF2" w:rsidP="00A46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DF5">
              <w:rPr>
                <w:rFonts w:ascii="Times New Roman" w:hAnsi="Times New Roman" w:cs="Times New Roman"/>
                <w:sz w:val="24"/>
                <w:szCs w:val="24"/>
              </w:rPr>
              <w:t xml:space="preserve">Rita Laskauskienė – </w:t>
            </w:r>
            <w:r w:rsidR="00C70DF5" w:rsidRPr="00C70DF5">
              <w:rPr>
                <w:rFonts w:ascii="Times New Roman" w:hAnsi="Times New Roman" w:cs="Times New Roman"/>
                <w:sz w:val="24"/>
                <w:szCs w:val="24"/>
              </w:rPr>
              <w:t>komisijos narė.</w:t>
            </w:r>
          </w:p>
        </w:tc>
      </w:tr>
      <w:tr w:rsidR="001423A2" w:rsidRPr="00583866" w:rsidTr="00C70DF5">
        <w:trPr>
          <w:gridAfter w:val="1"/>
          <w:wAfter w:w="957" w:type="dxa"/>
          <w:trHeight w:val="264"/>
        </w:trPr>
        <w:tc>
          <w:tcPr>
            <w:tcW w:w="534" w:type="dxa"/>
          </w:tcPr>
          <w:p w:rsidR="001423A2" w:rsidRPr="00C70DF5" w:rsidRDefault="001423A2" w:rsidP="00C70D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976" w:type="dxa"/>
          </w:tcPr>
          <w:p w:rsidR="001423A2" w:rsidRPr="00C70DF5" w:rsidRDefault="001423A2" w:rsidP="00A46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Supaprastintų viešųjų pirkimų komisija </w:t>
            </w:r>
          </w:p>
        </w:tc>
        <w:tc>
          <w:tcPr>
            <w:tcW w:w="5954" w:type="dxa"/>
          </w:tcPr>
          <w:p w:rsidR="001423A2" w:rsidRDefault="001423A2" w:rsidP="00A46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Irma Paurienė – pirmininkė;</w:t>
            </w:r>
            <w:r w:rsidR="00B4691A">
              <w:rPr>
                <w:rFonts w:ascii="Times New Roman" w:hAnsi="Times New Roman" w:cs="Times New Roman"/>
                <w:sz w:val="24"/>
                <w:szCs w:val="24"/>
              </w:rPr>
              <w:t xml:space="preserve">             (2017-09-01 Nr. Ū-27)</w:t>
            </w:r>
          </w:p>
          <w:p w:rsidR="001423A2" w:rsidRDefault="001423A2" w:rsidP="00A46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Jolita Skebienė – sekretprė;</w:t>
            </w:r>
          </w:p>
          <w:p w:rsidR="001423A2" w:rsidRDefault="001423A2" w:rsidP="00A46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Rita Laskauskienė – narys;</w:t>
            </w:r>
          </w:p>
          <w:p w:rsidR="001423A2" w:rsidRPr="00C70DF5" w:rsidRDefault="001423A2" w:rsidP="00A46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Kęstutis Stankevičius – narys.</w:t>
            </w:r>
          </w:p>
        </w:tc>
      </w:tr>
      <w:tr w:rsidR="00B4691A" w:rsidRPr="00583866" w:rsidTr="00C70DF5">
        <w:trPr>
          <w:gridAfter w:val="1"/>
          <w:wAfter w:w="957" w:type="dxa"/>
          <w:trHeight w:val="264"/>
        </w:trPr>
        <w:tc>
          <w:tcPr>
            <w:tcW w:w="534" w:type="dxa"/>
          </w:tcPr>
          <w:p w:rsidR="00B4691A" w:rsidRDefault="00B4691A" w:rsidP="00C70D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976" w:type="dxa"/>
          </w:tcPr>
          <w:p w:rsidR="00B4691A" w:rsidRDefault="00B4691A" w:rsidP="00A46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organizatoriai</w:t>
            </w:r>
          </w:p>
        </w:tc>
        <w:tc>
          <w:tcPr>
            <w:tcW w:w="5954" w:type="dxa"/>
          </w:tcPr>
          <w:p w:rsidR="00B4691A" w:rsidRDefault="00B4691A" w:rsidP="00A46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Diana Blaževičienė – kanceliarija    (2017-08-31 Nr. Ū-26)</w:t>
            </w:r>
          </w:p>
          <w:p w:rsidR="00B4691A" w:rsidRDefault="00B4691A" w:rsidP="00A46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Virginijus Zovė – ūkis</w:t>
            </w:r>
          </w:p>
          <w:p w:rsidR="00B4691A" w:rsidRDefault="00B4691A" w:rsidP="00A46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Rima Kalinkienė – dailės skyrius</w:t>
            </w:r>
          </w:p>
          <w:p w:rsidR="00B4691A" w:rsidRDefault="00B4691A" w:rsidP="00A46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Rita Stankevičienė – muzikos skyrius</w:t>
            </w:r>
          </w:p>
        </w:tc>
      </w:tr>
      <w:tr w:rsidR="00C66BED" w:rsidRPr="00583866" w:rsidTr="00C70DF5">
        <w:trPr>
          <w:trHeight w:val="648"/>
        </w:trPr>
        <w:tc>
          <w:tcPr>
            <w:tcW w:w="104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6BED" w:rsidRPr="00583866" w:rsidRDefault="00C66BED" w:rsidP="00DC2976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83866" w:rsidRPr="00583866" w:rsidRDefault="00583866" w:rsidP="00583866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583866" w:rsidRPr="00583866" w:rsidSect="00C70D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299C" w:rsidRDefault="0062299C" w:rsidP="009A34FD">
      <w:pPr>
        <w:spacing w:after="0" w:line="240" w:lineRule="auto"/>
      </w:pPr>
      <w:r>
        <w:separator/>
      </w:r>
    </w:p>
  </w:endnote>
  <w:endnote w:type="continuationSeparator" w:id="1">
    <w:p w:rsidR="0062299C" w:rsidRDefault="0062299C" w:rsidP="009A3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4FD" w:rsidRDefault="009A34F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4FD" w:rsidRDefault="009A34F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4FD" w:rsidRDefault="009A34F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299C" w:rsidRDefault="0062299C" w:rsidP="009A34FD">
      <w:pPr>
        <w:spacing w:after="0" w:line="240" w:lineRule="auto"/>
      </w:pPr>
      <w:r>
        <w:separator/>
      </w:r>
    </w:p>
  </w:footnote>
  <w:footnote w:type="continuationSeparator" w:id="1">
    <w:p w:rsidR="0062299C" w:rsidRDefault="0062299C" w:rsidP="009A34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4FD" w:rsidRDefault="009A34F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45211147"/>
      <w:docPartObj>
        <w:docPartGallery w:val="Page Numbers (Top of Page)"/>
        <w:docPartUnique/>
      </w:docPartObj>
    </w:sdtPr>
    <w:sdtContent>
      <w:p w:rsidR="009A34FD" w:rsidRDefault="00F1028F">
        <w:pPr>
          <w:pStyle w:val="Header"/>
          <w:jc w:val="center"/>
        </w:pPr>
        <w:r>
          <w:fldChar w:fldCharType="begin"/>
        </w:r>
        <w:r w:rsidR="009A34FD">
          <w:instrText>PAGE   \* MERGEFORMAT</w:instrText>
        </w:r>
        <w:r>
          <w:fldChar w:fldCharType="separate"/>
        </w:r>
        <w:r w:rsidR="00A46998">
          <w:rPr>
            <w:noProof/>
          </w:rPr>
          <w:t>1</w:t>
        </w:r>
        <w:r>
          <w:fldChar w:fldCharType="end"/>
        </w:r>
      </w:p>
    </w:sdtContent>
  </w:sdt>
  <w:p w:rsidR="009A34FD" w:rsidRDefault="009A34F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4FD" w:rsidRDefault="009A34F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1296"/>
  <w:hyphenationZone w:val="396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5D12"/>
    <w:rsid w:val="000236E1"/>
    <w:rsid w:val="000513D5"/>
    <w:rsid w:val="0007210A"/>
    <w:rsid w:val="000E0807"/>
    <w:rsid w:val="001423A2"/>
    <w:rsid w:val="00154BD1"/>
    <w:rsid w:val="00214DB9"/>
    <w:rsid w:val="002247F5"/>
    <w:rsid w:val="002723B9"/>
    <w:rsid w:val="003840A0"/>
    <w:rsid w:val="0039067E"/>
    <w:rsid w:val="00405C9F"/>
    <w:rsid w:val="004D3B08"/>
    <w:rsid w:val="004F4861"/>
    <w:rsid w:val="00503D8E"/>
    <w:rsid w:val="00540FF2"/>
    <w:rsid w:val="00583866"/>
    <w:rsid w:val="005862D8"/>
    <w:rsid w:val="005A1626"/>
    <w:rsid w:val="005D63D9"/>
    <w:rsid w:val="00606A8D"/>
    <w:rsid w:val="0062299C"/>
    <w:rsid w:val="00660298"/>
    <w:rsid w:val="006C04F4"/>
    <w:rsid w:val="006F7D49"/>
    <w:rsid w:val="0071625B"/>
    <w:rsid w:val="00775513"/>
    <w:rsid w:val="007C0899"/>
    <w:rsid w:val="007D750D"/>
    <w:rsid w:val="008347B7"/>
    <w:rsid w:val="008C3296"/>
    <w:rsid w:val="008F7F96"/>
    <w:rsid w:val="00923A74"/>
    <w:rsid w:val="009277DA"/>
    <w:rsid w:val="00960046"/>
    <w:rsid w:val="009617E5"/>
    <w:rsid w:val="00981E6C"/>
    <w:rsid w:val="009909F6"/>
    <w:rsid w:val="009A34FD"/>
    <w:rsid w:val="009A59C9"/>
    <w:rsid w:val="009B5A88"/>
    <w:rsid w:val="009C09C5"/>
    <w:rsid w:val="009F4921"/>
    <w:rsid w:val="00A46998"/>
    <w:rsid w:val="00AD271F"/>
    <w:rsid w:val="00AD45A0"/>
    <w:rsid w:val="00B14339"/>
    <w:rsid w:val="00B4691A"/>
    <w:rsid w:val="00B668E2"/>
    <w:rsid w:val="00B944A3"/>
    <w:rsid w:val="00BC6606"/>
    <w:rsid w:val="00C66BED"/>
    <w:rsid w:val="00C70DF5"/>
    <w:rsid w:val="00C83AC0"/>
    <w:rsid w:val="00CA45BE"/>
    <w:rsid w:val="00D44A17"/>
    <w:rsid w:val="00D746D9"/>
    <w:rsid w:val="00DB59C7"/>
    <w:rsid w:val="00DE5D12"/>
    <w:rsid w:val="00E006B8"/>
    <w:rsid w:val="00E10A2C"/>
    <w:rsid w:val="00E779D3"/>
    <w:rsid w:val="00EE41E0"/>
    <w:rsid w:val="00F1028F"/>
    <w:rsid w:val="00F850F5"/>
    <w:rsid w:val="00FE319D"/>
    <w:rsid w:val="00FF59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2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5D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A34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34FD"/>
  </w:style>
  <w:style w:type="paragraph" w:styleId="Footer">
    <w:name w:val="footer"/>
    <w:basedOn w:val="Normal"/>
    <w:link w:val="FooterChar"/>
    <w:uiPriority w:val="99"/>
    <w:unhideWhenUsed/>
    <w:rsid w:val="009A34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34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DE5D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9A34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A34FD"/>
  </w:style>
  <w:style w:type="paragraph" w:styleId="Porat">
    <w:name w:val="footer"/>
    <w:basedOn w:val="prastasis"/>
    <w:link w:val="PoratDiagrama"/>
    <w:uiPriority w:val="99"/>
    <w:unhideWhenUsed/>
    <w:rsid w:val="009A34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9A34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C60DE-0DAF-439F-B6DC-A9BCEDC2B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Sekretore</dc:creator>
  <cp:lastModifiedBy>User</cp:lastModifiedBy>
  <cp:revision>4</cp:revision>
  <cp:lastPrinted>2018-02-26T10:49:00Z</cp:lastPrinted>
  <dcterms:created xsi:type="dcterms:W3CDTF">2018-11-09T07:45:00Z</dcterms:created>
  <dcterms:modified xsi:type="dcterms:W3CDTF">2018-11-14T18:14:00Z</dcterms:modified>
</cp:coreProperties>
</file>